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429E" w14:textId="1302665F" w:rsidR="008A6F37" w:rsidRPr="00F117D9" w:rsidRDefault="008A6F37" w:rsidP="008A6F37">
      <w:pPr>
        <w:jc w:val="center"/>
        <w:rPr>
          <w:rFonts w:asciiTheme="minorHAnsi" w:hAnsiTheme="minorHAnsi"/>
          <w:b/>
          <w:bCs/>
        </w:rPr>
      </w:pPr>
      <w:r w:rsidRPr="00F117D9">
        <w:rPr>
          <w:rFonts w:asciiTheme="minorHAnsi" w:hAnsiTheme="minorHAnsi"/>
          <w:b/>
          <w:bCs/>
        </w:rPr>
        <w:t>Avebury Road, Orpington, Kent BR6 9SA</w:t>
      </w:r>
    </w:p>
    <w:p w14:paraId="3F04ABD3" w14:textId="77777777" w:rsidR="008A6F37" w:rsidRPr="00F117D9" w:rsidRDefault="008A6F37" w:rsidP="008A6F37">
      <w:pPr>
        <w:jc w:val="center"/>
        <w:rPr>
          <w:rFonts w:asciiTheme="minorHAnsi" w:hAnsiTheme="minorHAnsi"/>
          <w:b/>
          <w:bCs/>
        </w:rPr>
      </w:pPr>
    </w:p>
    <w:p w14:paraId="5A75317F" w14:textId="77777777" w:rsidR="00087278" w:rsidRPr="00F117D9" w:rsidRDefault="008A6F37" w:rsidP="00087278">
      <w:pPr>
        <w:pStyle w:val="Title"/>
        <w:jc w:val="center"/>
        <w:rPr>
          <w:rFonts w:asciiTheme="minorHAnsi" w:hAnsiTheme="minorHAnsi"/>
          <w:b/>
          <w:bCs/>
          <w:sz w:val="28"/>
          <w:szCs w:val="28"/>
        </w:rPr>
      </w:pPr>
      <w:r w:rsidRPr="00F117D9">
        <w:rPr>
          <w:rFonts w:asciiTheme="minorHAnsi" w:hAnsiTheme="minorHAnsi"/>
          <w:b/>
          <w:bCs/>
          <w:sz w:val="28"/>
          <w:szCs w:val="28"/>
        </w:rPr>
        <w:t>FREQUENTLY ASKED QUESTIONS ABOUT YEAR 7 ADMISSIONS</w:t>
      </w:r>
    </w:p>
    <w:p w14:paraId="0E3D4178" w14:textId="60D80643" w:rsidR="008A6F37" w:rsidRPr="00F117D9" w:rsidRDefault="008A6F37" w:rsidP="00087278">
      <w:pPr>
        <w:pStyle w:val="Title"/>
        <w:jc w:val="center"/>
        <w:rPr>
          <w:rFonts w:asciiTheme="minorHAnsi" w:hAnsiTheme="minorHAnsi"/>
          <w:b/>
          <w:bCs/>
          <w:sz w:val="28"/>
          <w:szCs w:val="28"/>
        </w:rPr>
      </w:pPr>
      <w:r w:rsidRPr="00F117D9">
        <w:rPr>
          <w:rFonts w:asciiTheme="minorHAnsi" w:hAnsiTheme="minorHAnsi"/>
          <w:b/>
          <w:bCs/>
          <w:sz w:val="28"/>
          <w:szCs w:val="28"/>
        </w:rPr>
        <w:t xml:space="preserve"> IN SEPTEMBER 202</w:t>
      </w:r>
      <w:r w:rsidR="001C7ADA" w:rsidRPr="00F117D9">
        <w:rPr>
          <w:rFonts w:asciiTheme="minorHAnsi" w:hAnsiTheme="minorHAnsi"/>
          <w:b/>
          <w:bCs/>
          <w:sz w:val="28"/>
          <w:szCs w:val="28"/>
        </w:rPr>
        <w:t>7</w:t>
      </w:r>
    </w:p>
    <w:p w14:paraId="3CD6AD55" w14:textId="77777777" w:rsidR="00823B1C" w:rsidRPr="00F117D9" w:rsidRDefault="00823B1C" w:rsidP="008A6F37">
      <w:pPr>
        <w:rPr>
          <w:rFonts w:asciiTheme="minorHAnsi" w:hAnsiTheme="minorHAnsi"/>
          <w:b/>
          <w:bCs/>
        </w:rPr>
      </w:pPr>
    </w:p>
    <w:p w14:paraId="07CC0D29" w14:textId="55F89771" w:rsidR="009205C9" w:rsidRPr="00F117D9" w:rsidRDefault="008A6F37" w:rsidP="00E16226">
      <w:pPr>
        <w:pStyle w:val="Heading2"/>
        <w:jc w:val="both"/>
        <w:rPr>
          <w:rFonts w:asciiTheme="minorHAnsi" w:hAnsiTheme="minorHAnsi"/>
          <w:b/>
          <w:bCs/>
          <w:color w:val="auto"/>
          <w:sz w:val="24"/>
          <w:szCs w:val="24"/>
        </w:rPr>
      </w:pPr>
      <w:bookmarkStart w:id="0" w:name="_Hlk214360201"/>
      <w:r w:rsidRPr="00F117D9">
        <w:rPr>
          <w:rFonts w:asciiTheme="minorHAnsi" w:hAnsiTheme="minorHAnsi"/>
          <w:b/>
          <w:bCs/>
          <w:color w:val="auto"/>
          <w:sz w:val="24"/>
          <w:szCs w:val="24"/>
        </w:rPr>
        <w:t>Where can I find the admissions policy?</w:t>
      </w:r>
    </w:p>
    <w:p w14:paraId="00C37883" w14:textId="367D8979" w:rsidR="008A6F37" w:rsidRPr="00F117D9" w:rsidRDefault="008A6F37" w:rsidP="0011423D">
      <w:pPr>
        <w:jc w:val="both"/>
        <w:rPr>
          <w:rFonts w:asciiTheme="minorHAnsi" w:hAnsiTheme="minorHAnsi"/>
          <w:sz w:val="22"/>
          <w:szCs w:val="22"/>
        </w:rPr>
      </w:pPr>
      <w:r w:rsidRPr="00F117D9">
        <w:rPr>
          <w:rFonts w:asciiTheme="minorHAnsi" w:hAnsiTheme="minorHAnsi"/>
          <w:sz w:val="22"/>
          <w:szCs w:val="22"/>
        </w:rPr>
        <w:t xml:space="preserve">Click </w:t>
      </w:r>
      <w:hyperlink r:id="rId10" w:history="1">
        <w:r w:rsidRPr="00686D30">
          <w:rPr>
            <w:rStyle w:val="Hyperlink"/>
            <w:rFonts w:asciiTheme="minorHAnsi" w:hAnsiTheme="minorHAnsi"/>
            <w:sz w:val="22"/>
            <w:szCs w:val="22"/>
            <w:highlight w:val="yellow"/>
          </w:rPr>
          <w:t>h</w:t>
        </w:r>
        <w:r w:rsidRPr="00686D30">
          <w:rPr>
            <w:rStyle w:val="Hyperlink"/>
            <w:rFonts w:asciiTheme="minorHAnsi" w:hAnsiTheme="minorHAnsi"/>
            <w:sz w:val="22"/>
            <w:szCs w:val="22"/>
            <w:highlight w:val="yellow"/>
          </w:rPr>
          <w:t>e</w:t>
        </w:r>
        <w:r w:rsidRPr="00686D30">
          <w:rPr>
            <w:rStyle w:val="Hyperlink"/>
            <w:rFonts w:asciiTheme="minorHAnsi" w:hAnsiTheme="minorHAnsi"/>
            <w:sz w:val="22"/>
            <w:szCs w:val="22"/>
            <w:highlight w:val="yellow"/>
          </w:rPr>
          <w:t>re</w:t>
        </w:r>
      </w:hyperlink>
      <w:r w:rsidRPr="00F117D9">
        <w:rPr>
          <w:rFonts w:asciiTheme="minorHAnsi" w:hAnsiTheme="minorHAnsi"/>
          <w:sz w:val="22"/>
          <w:szCs w:val="22"/>
        </w:rPr>
        <w:t xml:space="preserve"> to link to the Admissions Arrangements for 202</w:t>
      </w:r>
      <w:r w:rsidR="006C0C92" w:rsidRPr="00F117D9">
        <w:rPr>
          <w:rFonts w:asciiTheme="minorHAnsi" w:hAnsiTheme="minorHAnsi"/>
          <w:sz w:val="22"/>
          <w:szCs w:val="22"/>
        </w:rPr>
        <w:t>7/28</w:t>
      </w:r>
      <w:r w:rsidRPr="00F117D9">
        <w:rPr>
          <w:rFonts w:asciiTheme="minorHAnsi" w:hAnsiTheme="minorHAnsi"/>
          <w:sz w:val="22"/>
          <w:szCs w:val="22"/>
        </w:rPr>
        <w:t>.</w:t>
      </w:r>
      <w:r w:rsidR="0011423D" w:rsidRPr="00F117D9">
        <w:rPr>
          <w:rFonts w:asciiTheme="minorHAnsi" w:hAnsiTheme="minorHAnsi"/>
          <w:sz w:val="22"/>
          <w:szCs w:val="22"/>
        </w:rPr>
        <w:t xml:space="preserve"> </w:t>
      </w:r>
      <w:r w:rsidRPr="00F117D9">
        <w:rPr>
          <w:rFonts w:asciiTheme="minorHAnsi" w:hAnsiTheme="minorHAnsi"/>
          <w:sz w:val="22"/>
          <w:szCs w:val="22"/>
        </w:rPr>
        <w:t xml:space="preserve"> Please read them carefully</w:t>
      </w:r>
      <w:r w:rsidR="006C0C92" w:rsidRPr="00F117D9">
        <w:rPr>
          <w:rFonts w:asciiTheme="minorHAnsi" w:hAnsiTheme="minorHAnsi"/>
          <w:sz w:val="22"/>
          <w:szCs w:val="22"/>
        </w:rPr>
        <w:t xml:space="preserve"> in conjunction with this document</w:t>
      </w:r>
      <w:r w:rsidRPr="00F117D9">
        <w:rPr>
          <w:rFonts w:asciiTheme="minorHAnsi" w:hAnsiTheme="minorHAnsi"/>
          <w:sz w:val="22"/>
          <w:szCs w:val="22"/>
        </w:rPr>
        <w:t>.</w:t>
      </w:r>
    </w:p>
    <w:p w14:paraId="65F2E51F" w14:textId="77777777" w:rsidR="008A6F37" w:rsidRPr="00F117D9" w:rsidRDefault="008A6F37" w:rsidP="00E16226">
      <w:pPr>
        <w:pStyle w:val="Heading2"/>
        <w:jc w:val="both"/>
        <w:rPr>
          <w:rFonts w:asciiTheme="minorHAnsi" w:hAnsiTheme="minorHAnsi"/>
          <w:b/>
          <w:bCs/>
          <w:color w:val="auto"/>
          <w:sz w:val="24"/>
          <w:szCs w:val="24"/>
        </w:rPr>
      </w:pPr>
      <w:bookmarkStart w:id="1" w:name="_Hlk214360244"/>
      <w:bookmarkEnd w:id="0"/>
      <w:r w:rsidRPr="00F117D9">
        <w:rPr>
          <w:rFonts w:asciiTheme="minorHAnsi" w:hAnsiTheme="minorHAnsi"/>
          <w:b/>
          <w:bCs/>
          <w:color w:val="auto"/>
          <w:sz w:val="24"/>
          <w:szCs w:val="24"/>
        </w:rPr>
        <w:t>Do disadvantaged children receive any additional support?</w:t>
      </w:r>
    </w:p>
    <w:p w14:paraId="162C24D6" w14:textId="12C00BBE" w:rsidR="008A6F37" w:rsidRPr="00F117D9" w:rsidRDefault="008A6F37" w:rsidP="00E16226">
      <w:pPr>
        <w:jc w:val="both"/>
        <w:rPr>
          <w:rFonts w:asciiTheme="minorHAnsi" w:hAnsiTheme="minorHAnsi"/>
          <w:sz w:val="22"/>
          <w:szCs w:val="22"/>
          <w:u w:val="single"/>
        </w:rPr>
      </w:pPr>
      <w:r w:rsidRPr="00F117D9">
        <w:rPr>
          <w:rFonts w:asciiTheme="minorHAnsi" w:hAnsiTheme="minorHAnsi"/>
          <w:sz w:val="22"/>
          <w:szCs w:val="22"/>
        </w:rPr>
        <w:t xml:space="preserve">Girls in receipt of Pupil Premium or Service Premium Funding and girls who are Looked After Children or Previously Looked After Children will be offered access to an </w:t>
      </w:r>
      <w:r w:rsidR="0011423D" w:rsidRPr="00F117D9">
        <w:rPr>
          <w:rFonts w:asciiTheme="minorHAnsi" w:hAnsiTheme="minorHAnsi"/>
          <w:sz w:val="22"/>
          <w:szCs w:val="22"/>
        </w:rPr>
        <w:t>a</w:t>
      </w:r>
      <w:r w:rsidRPr="00F117D9">
        <w:rPr>
          <w:rFonts w:asciiTheme="minorHAnsi" w:hAnsiTheme="minorHAnsi"/>
          <w:sz w:val="22"/>
          <w:szCs w:val="22"/>
        </w:rPr>
        <w:t>dditional online package of around 10-hours familiarisation material</w:t>
      </w:r>
      <w:r w:rsidR="0011423D" w:rsidRPr="00F117D9">
        <w:rPr>
          <w:rFonts w:asciiTheme="minorHAnsi" w:hAnsiTheme="minorHAnsi"/>
          <w:sz w:val="22"/>
          <w:szCs w:val="22"/>
        </w:rPr>
        <w:t>.  This</w:t>
      </w:r>
      <w:r w:rsidRPr="00F117D9">
        <w:rPr>
          <w:rFonts w:asciiTheme="minorHAnsi" w:hAnsiTheme="minorHAnsi"/>
          <w:sz w:val="22"/>
          <w:szCs w:val="22"/>
        </w:rPr>
        <w:t xml:space="preserve"> has been developed by the Grammar School Heads Association. </w:t>
      </w:r>
      <w:r w:rsidR="0011423D" w:rsidRPr="00F117D9">
        <w:rPr>
          <w:rFonts w:asciiTheme="minorHAnsi" w:hAnsiTheme="minorHAnsi"/>
          <w:sz w:val="22"/>
          <w:szCs w:val="22"/>
        </w:rPr>
        <w:t xml:space="preserve"> </w:t>
      </w:r>
      <w:r w:rsidRPr="00F117D9">
        <w:rPr>
          <w:rFonts w:asciiTheme="minorHAnsi" w:hAnsiTheme="minorHAnsi"/>
          <w:sz w:val="22"/>
          <w:szCs w:val="22"/>
        </w:rPr>
        <w:t>If you indicate Pupil Premium on the application form</w:t>
      </w:r>
      <w:r w:rsidR="0011423D" w:rsidRPr="00F117D9">
        <w:rPr>
          <w:rFonts w:asciiTheme="minorHAnsi" w:hAnsiTheme="minorHAnsi"/>
          <w:sz w:val="22"/>
          <w:szCs w:val="22"/>
        </w:rPr>
        <w:t xml:space="preserve"> and </w:t>
      </w:r>
      <w:r w:rsidR="0034131B" w:rsidRPr="00F117D9">
        <w:rPr>
          <w:rFonts w:asciiTheme="minorHAnsi" w:hAnsiTheme="minorHAnsi"/>
          <w:sz w:val="22"/>
          <w:szCs w:val="22"/>
        </w:rPr>
        <w:t>attach</w:t>
      </w:r>
      <w:r w:rsidR="0011423D" w:rsidRPr="00F117D9">
        <w:rPr>
          <w:rFonts w:asciiTheme="minorHAnsi" w:hAnsiTheme="minorHAnsi"/>
          <w:sz w:val="22"/>
          <w:szCs w:val="22"/>
        </w:rPr>
        <w:t xml:space="preserve"> the required evidence of being in receipt of this, </w:t>
      </w:r>
      <w:r w:rsidRPr="00F117D9">
        <w:rPr>
          <w:rFonts w:asciiTheme="minorHAnsi" w:hAnsiTheme="minorHAnsi"/>
          <w:sz w:val="22"/>
          <w:szCs w:val="22"/>
        </w:rPr>
        <w:t>you will be sent a personalised log</w:t>
      </w:r>
      <w:r w:rsidR="0011423D" w:rsidRPr="00F117D9">
        <w:rPr>
          <w:rFonts w:asciiTheme="minorHAnsi" w:hAnsiTheme="minorHAnsi"/>
          <w:sz w:val="22"/>
          <w:szCs w:val="22"/>
        </w:rPr>
        <w:t>i</w:t>
      </w:r>
      <w:r w:rsidRPr="00F117D9">
        <w:rPr>
          <w:rFonts w:asciiTheme="minorHAnsi" w:hAnsiTheme="minorHAnsi"/>
          <w:sz w:val="22"/>
          <w:szCs w:val="22"/>
        </w:rPr>
        <w:t>n code to access the material on the online platform.</w:t>
      </w:r>
      <w:r w:rsidR="00DD42F5" w:rsidRPr="00F117D9">
        <w:rPr>
          <w:rFonts w:asciiTheme="minorHAnsi" w:hAnsiTheme="minorHAnsi"/>
          <w:sz w:val="22"/>
          <w:szCs w:val="22"/>
        </w:rPr>
        <w:t xml:space="preserve">  </w:t>
      </w:r>
      <w:r w:rsidR="00DD42F5" w:rsidRPr="00F117D9">
        <w:rPr>
          <w:rFonts w:asciiTheme="minorHAnsi" w:hAnsiTheme="minorHAnsi"/>
          <w:sz w:val="22"/>
          <w:szCs w:val="22"/>
          <w:u w:val="single"/>
        </w:rPr>
        <w:t>Evidence should take the form of a letter from your daughter’s current school confirming that she is in receipt of free school meals.</w:t>
      </w:r>
      <w:r w:rsidR="006C0C92" w:rsidRPr="00F117D9">
        <w:rPr>
          <w:rFonts w:asciiTheme="minorHAnsi" w:hAnsiTheme="minorHAnsi"/>
          <w:sz w:val="22"/>
          <w:szCs w:val="22"/>
          <w:u w:val="single"/>
        </w:rPr>
        <w:t xml:space="preserve">  This letter should be uploaded to your SIF.</w:t>
      </w:r>
    </w:p>
    <w:p w14:paraId="368DE5BB" w14:textId="77777777" w:rsidR="008A6F37" w:rsidRPr="00F117D9" w:rsidRDefault="008A6F37" w:rsidP="00E16226">
      <w:pPr>
        <w:pStyle w:val="Heading2"/>
        <w:jc w:val="both"/>
        <w:rPr>
          <w:rFonts w:asciiTheme="minorHAnsi" w:hAnsiTheme="minorHAnsi"/>
          <w:b/>
          <w:bCs/>
          <w:color w:val="auto"/>
          <w:sz w:val="24"/>
          <w:szCs w:val="24"/>
        </w:rPr>
      </w:pPr>
      <w:bookmarkStart w:id="2" w:name="_Hlk214360267"/>
      <w:bookmarkEnd w:id="1"/>
      <w:r w:rsidRPr="00F117D9">
        <w:rPr>
          <w:rFonts w:asciiTheme="minorHAnsi" w:hAnsiTheme="minorHAnsi"/>
          <w:b/>
          <w:bCs/>
          <w:color w:val="auto"/>
          <w:sz w:val="24"/>
          <w:szCs w:val="24"/>
        </w:rPr>
        <w:t>Do disadvantaged children receive any priority when places are allocated?</w:t>
      </w:r>
    </w:p>
    <w:p w14:paraId="6BB65CCC" w14:textId="77777777" w:rsidR="009A1C1E" w:rsidRPr="00F117D9" w:rsidRDefault="009A1C1E" w:rsidP="0011423D">
      <w:pPr>
        <w:jc w:val="both"/>
        <w:rPr>
          <w:rFonts w:asciiTheme="minorHAnsi" w:hAnsiTheme="minorHAnsi"/>
          <w:sz w:val="22"/>
          <w:szCs w:val="22"/>
        </w:rPr>
      </w:pPr>
      <w:r w:rsidRPr="00F117D9">
        <w:rPr>
          <w:rFonts w:asciiTheme="minorHAnsi" w:hAnsiTheme="minorHAnsi"/>
          <w:sz w:val="22"/>
          <w:szCs w:val="22"/>
        </w:rPr>
        <w:t>Priority ranking is given to:</w:t>
      </w:r>
    </w:p>
    <w:p w14:paraId="483A85AD" w14:textId="78939975" w:rsidR="009A1C1E" w:rsidRPr="00F117D9" w:rsidRDefault="009A1C1E" w:rsidP="009A1C1E">
      <w:pPr>
        <w:pStyle w:val="ListParagraph"/>
        <w:numPr>
          <w:ilvl w:val="0"/>
          <w:numId w:val="1"/>
        </w:numPr>
        <w:jc w:val="both"/>
        <w:rPr>
          <w:rFonts w:asciiTheme="minorHAnsi" w:hAnsiTheme="minorHAnsi"/>
          <w:sz w:val="22"/>
          <w:szCs w:val="22"/>
        </w:rPr>
      </w:pPr>
      <w:r w:rsidRPr="00F117D9">
        <w:rPr>
          <w:rFonts w:asciiTheme="minorHAnsi" w:hAnsiTheme="minorHAnsi"/>
          <w:sz w:val="22"/>
          <w:szCs w:val="22"/>
        </w:rPr>
        <w:t>g</w:t>
      </w:r>
      <w:r w:rsidR="008A6F37" w:rsidRPr="00F117D9">
        <w:rPr>
          <w:rFonts w:asciiTheme="minorHAnsi" w:hAnsiTheme="minorHAnsi"/>
          <w:sz w:val="22"/>
          <w:szCs w:val="22"/>
        </w:rPr>
        <w:t>irls living within the catchment area who qualify for receipt of Pupil Premium or Service Premium Funding</w:t>
      </w:r>
      <w:r w:rsidR="0034131B" w:rsidRPr="00F117D9">
        <w:rPr>
          <w:rFonts w:asciiTheme="minorHAnsi" w:hAnsiTheme="minorHAnsi"/>
          <w:sz w:val="22"/>
          <w:szCs w:val="22"/>
        </w:rPr>
        <w:t>,</w:t>
      </w:r>
      <w:r w:rsidR="008A6F37" w:rsidRPr="00F117D9">
        <w:rPr>
          <w:rFonts w:asciiTheme="minorHAnsi" w:hAnsiTheme="minorHAnsi"/>
          <w:sz w:val="22"/>
          <w:szCs w:val="22"/>
        </w:rPr>
        <w:t xml:space="preserve"> and </w:t>
      </w:r>
      <w:r w:rsidRPr="00F117D9">
        <w:rPr>
          <w:rFonts w:asciiTheme="minorHAnsi" w:hAnsiTheme="minorHAnsi"/>
          <w:sz w:val="22"/>
          <w:szCs w:val="22"/>
        </w:rPr>
        <w:t>whose score in the selection test is higher than or equal to the required standard, and</w:t>
      </w:r>
    </w:p>
    <w:p w14:paraId="1274AC1E" w14:textId="04239CF5" w:rsidR="008A6F37" w:rsidRPr="00F117D9" w:rsidRDefault="008A6F37" w:rsidP="009A1C1E">
      <w:pPr>
        <w:pStyle w:val="ListParagraph"/>
        <w:numPr>
          <w:ilvl w:val="0"/>
          <w:numId w:val="1"/>
        </w:numPr>
        <w:jc w:val="both"/>
        <w:rPr>
          <w:rFonts w:asciiTheme="minorHAnsi" w:hAnsiTheme="minorHAnsi"/>
          <w:sz w:val="22"/>
          <w:szCs w:val="22"/>
        </w:rPr>
      </w:pPr>
      <w:r w:rsidRPr="00F117D9">
        <w:rPr>
          <w:rFonts w:asciiTheme="minorHAnsi" w:hAnsiTheme="minorHAnsi"/>
          <w:sz w:val="22"/>
          <w:szCs w:val="22"/>
        </w:rPr>
        <w:t>girls who are Looked After Children or Previously Looked After Children whose score in the selection test is higher than or equal to the required standard.</w:t>
      </w:r>
    </w:p>
    <w:bookmarkEnd w:id="2"/>
    <w:p w14:paraId="20FBB319" w14:textId="42782A4D"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What is the </w:t>
      </w:r>
      <w:r w:rsidR="00F117D9" w:rsidRPr="00F117D9">
        <w:rPr>
          <w:rFonts w:asciiTheme="minorHAnsi" w:hAnsiTheme="minorHAnsi"/>
          <w:b/>
          <w:bCs/>
          <w:color w:val="auto"/>
          <w:sz w:val="24"/>
          <w:szCs w:val="24"/>
        </w:rPr>
        <w:t>c</w:t>
      </w:r>
      <w:r w:rsidRPr="00F117D9">
        <w:rPr>
          <w:rFonts w:asciiTheme="minorHAnsi" w:hAnsiTheme="minorHAnsi"/>
          <w:b/>
          <w:bCs/>
          <w:color w:val="auto"/>
          <w:sz w:val="24"/>
          <w:szCs w:val="24"/>
        </w:rPr>
        <w:t xml:space="preserve">atchment </w:t>
      </w:r>
      <w:r w:rsidR="00F117D9" w:rsidRPr="00F117D9">
        <w:rPr>
          <w:rFonts w:asciiTheme="minorHAnsi" w:hAnsiTheme="minorHAnsi"/>
          <w:b/>
          <w:bCs/>
          <w:color w:val="auto"/>
          <w:sz w:val="24"/>
          <w:szCs w:val="24"/>
        </w:rPr>
        <w:t>a</w:t>
      </w:r>
      <w:r w:rsidRPr="00F117D9">
        <w:rPr>
          <w:rFonts w:asciiTheme="minorHAnsi" w:hAnsiTheme="minorHAnsi"/>
          <w:b/>
          <w:bCs/>
          <w:color w:val="auto"/>
          <w:sz w:val="24"/>
          <w:szCs w:val="24"/>
        </w:rPr>
        <w:t>rea</w:t>
      </w:r>
      <w:r w:rsidR="00115F82" w:rsidRPr="00F117D9">
        <w:rPr>
          <w:rFonts w:asciiTheme="minorHAnsi" w:hAnsiTheme="minorHAnsi"/>
          <w:b/>
          <w:bCs/>
          <w:color w:val="auto"/>
          <w:sz w:val="24"/>
          <w:szCs w:val="24"/>
        </w:rPr>
        <w:t xml:space="preserve"> and how do I prove my address</w:t>
      </w:r>
      <w:r w:rsidRPr="00F117D9">
        <w:rPr>
          <w:rFonts w:asciiTheme="minorHAnsi" w:hAnsiTheme="minorHAnsi"/>
          <w:b/>
          <w:bCs/>
          <w:color w:val="auto"/>
          <w:sz w:val="24"/>
          <w:szCs w:val="24"/>
        </w:rPr>
        <w:t>?</w:t>
      </w:r>
    </w:p>
    <w:p w14:paraId="243A6040" w14:textId="3D3BA4F9"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The catchment area for the school is any permanent place of residence within a 9-mile radius of the school. The permanent place of residence is the address where your daughter normally resides as their only or principal residence and this </w:t>
      </w:r>
      <w:r w:rsidR="009A1C1E" w:rsidRPr="00F117D9">
        <w:rPr>
          <w:rFonts w:asciiTheme="minorHAnsi" w:hAnsiTheme="minorHAnsi"/>
          <w:sz w:val="22"/>
          <w:szCs w:val="22"/>
        </w:rPr>
        <w:t xml:space="preserve">address </w:t>
      </w:r>
      <w:r w:rsidRPr="00F117D9">
        <w:rPr>
          <w:rFonts w:asciiTheme="minorHAnsi" w:hAnsiTheme="minorHAnsi"/>
          <w:sz w:val="22"/>
          <w:szCs w:val="22"/>
        </w:rPr>
        <w:t xml:space="preserve">must be given on your application form. </w:t>
      </w:r>
    </w:p>
    <w:p w14:paraId="21F54CD9" w14:textId="57780775" w:rsidR="00AA642B" w:rsidRPr="00F117D9" w:rsidRDefault="008A6F37" w:rsidP="00E16226">
      <w:pPr>
        <w:jc w:val="both"/>
        <w:rPr>
          <w:rFonts w:asciiTheme="minorHAnsi" w:hAnsiTheme="minorHAnsi"/>
          <w:sz w:val="22"/>
          <w:szCs w:val="22"/>
        </w:rPr>
      </w:pPr>
      <w:r w:rsidRPr="00F117D9">
        <w:rPr>
          <w:rFonts w:asciiTheme="minorHAnsi" w:hAnsiTheme="minorHAnsi"/>
          <w:sz w:val="22"/>
          <w:szCs w:val="22"/>
        </w:rPr>
        <w:t>Addresses involved in child minding (professional or relatives) will not be considered. You will be asked to provide documentary evidence to confirm your address.</w:t>
      </w:r>
      <w:r w:rsidR="009A1C1E" w:rsidRPr="00F117D9">
        <w:rPr>
          <w:rFonts w:asciiTheme="minorHAnsi" w:hAnsiTheme="minorHAnsi"/>
          <w:sz w:val="22"/>
          <w:szCs w:val="22"/>
        </w:rPr>
        <w:t xml:space="preserve"> </w:t>
      </w:r>
      <w:r w:rsidRPr="00F117D9">
        <w:rPr>
          <w:rFonts w:asciiTheme="minorHAnsi" w:hAnsiTheme="minorHAnsi"/>
          <w:sz w:val="22"/>
          <w:szCs w:val="22"/>
        </w:rPr>
        <w:t xml:space="preserve"> A child’s principal residence should be where they sleep for </w:t>
      </w:r>
      <w:r w:rsidR="006C0C92" w:rsidRPr="00F117D9">
        <w:rPr>
          <w:rFonts w:asciiTheme="minorHAnsi" w:hAnsiTheme="minorHAnsi"/>
          <w:sz w:val="22"/>
          <w:szCs w:val="22"/>
        </w:rPr>
        <w:t>most</w:t>
      </w:r>
      <w:r w:rsidRPr="00F117D9">
        <w:rPr>
          <w:rFonts w:asciiTheme="minorHAnsi" w:hAnsiTheme="minorHAnsi"/>
          <w:sz w:val="22"/>
          <w:szCs w:val="22"/>
        </w:rPr>
        <w:t xml:space="preserve"> school nights.</w:t>
      </w:r>
      <w:r w:rsidR="00AA642B" w:rsidRPr="00F117D9">
        <w:rPr>
          <w:rFonts w:asciiTheme="minorHAnsi" w:hAnsiTheme="minorHAnsi"/>
          <w:sz w:val="22"/>
          <w:szCs w:val="22"/>
        </w:rPr>
        <w:t xml:space="preserve">  </w:t>
      </w:r>
    </w:p>
    <w:p w14:paraId="4410596D" w14:textId="4BA2070D" w:rsidR="008A6F37" w:rsidRPr="00F117D9" w:rsidRDefault="00AA642B" w:rsidP="00E16226">
      <w:pPr>
        <w:jc w:val="both"/>
        <w:rPr>
          <w:rFonts w:asciiTheme="minorHAnsi" w:hAnsiTheme="minorHAnsi"/>
          <w:sz w:val="22"/>
          <w:szCs w:val="22"/>
        </w:rPr>
      </w:pPr>
      <w:r w:rsidRPr="00F117D9">
        <w:rPr>
          <w:rFonts w:asciiTheme="minorHAnsi" w:hAnsiTheme="minorHAnsi"/>
          <w:sz w:val="22"/>
          <w:szCs w:val="22"/>
          <w:u w:val="single"/>
        </w:rPr>
        <w:t xml:space="preserve">We will require </w:t>
      </w:r>
      <w:r w:rsidRPr="00F117D9">
        <w:rPr>
          <w:rFonts w:asciiTheme="minorHAnsi" w:hAnsiTheme="minorHAnsi"/>
          <w:b/>
          <w:bCs/>
          <w:sz w:val="22"/>
          <w:szCs w:val="22"/>
          <w:u w:val="single"/>
        </w:rPr>
        <w:t>one</w:t>
      </w:r>
      <w:r w:rsidRPr="00F117D9">
        <w:rPr>
          <w:rFonts w:asciiTheme="minorHAnsi" w:hAnsiTheme="minorHAnsi"/>
          <w:sz w:val="22"/>
          <w:szCs w:val="22"/>
          <w:u w:val="single"/>
        </w:rPr>
        <w:t xml:space="preserve"> of the following documents</w:t>
      </w:r>
      <w:r w:rsidRPr="00F117D9">
        <w:rPr>
          <w:rFonts w:asciiTheme="minorHAnsi" w:hAnsiTheme="minorHAnsi"/>
          <w:sz w:val="22"/>
          <w:szCs w:val="22"/>
        </w:rPr>
        <w:t>:</w:t>
      </w:r>
    </w:p>
    <w:p w14:paraId="7F85B21A" w14:textId="36760DF0" w:rsidR="00AA642B" w:rsidRPr="00F117D9" w:rsidRDefault="00AA642B" w:rsidP="00E16226">
      <w:pPr>
        <w:pStyle w:val="ListParagraph"/>
        <w:numPr>
          <w:ilvl w:val="0"/>
          <w:numId w:val="3"/>
        </w:numPr>
        <w:jc w:val="both"/>
        <w:rPr>
          <w:rFonts w:asciiTheme="minorHAnsi" w:hAnsiTheme="minorHAnsi"/>
          <w:sz w:val="22"/>
          <w:szCs w:val="22"/>
        </w:rPr>
      </w:pPr>
      <w:r w:rsidRPr="00F117D9">
        <w:rPr>
          <w:rFonts w:asciiTheme="minorHAnsi" w:hAnsiTheme="minorHAnsi"/>
          <w:sz w:val="22"/>
          <w:szCs w:val="22"/>
        </w:rPr>
        <w:t>A copy of a document from your GP or hospital which shows your daughter’s name and address</w:t>
      </w:r>
      <w:r w:rsidR="008D68A1" w:rsidRPr="00F117D9">
        <w:rPr>
          <w:rFonts w:asciiTheme="minorHAnsi" w:hAnsiTheme="minorHAnsi"/>
          <w:sz w:val="22"/>
          <w:szCs w:val="22"/>
        </w:rPr>
        <w:t>.  This can include a screenshot from your GP showing your daughter’s registration there</w:t>
      </w:r>
    </w:p>
    <w:p w14:paraId="06C17F65" w14:textId="67DAA09B" w:rsidR="00AA642B" w:rsidRPr="00F117D9" w:rsidRDefault="00AA642B" w:rsidP="00E16226">
      <w:pPr>
        <w:pStyle w:val="ListParagraph"/>
        <w:numPr>
          <w:ilvl w:val="0"/>
          <w:numId w:val="3"/>
        </w:numPr>
        <w:jc w:val="both"/>
        <w:rPr>
          <w:rFonts w:asciiTheme="minorHAnsi" w:hAnsiTheme="minorHAnsi"/>
          <w:sz w:val="22"/>
          <w:szCs w:val="22"/>
        </w:rPr>
      </w:pPr>
      <w:r w:rsidRPr="00F117D9">
        <w:rPr>
          <w:rFonts w:asciiTheme="minorHAnsi" w:hAnsiTheme="minorHAnsi"/>
          <w:sz w:val="22"/>
          <w:szCs w:val="22"/>
        </w:rPr>
        <w:t>A copy of a junior bank statement showing your daughter’s name and address</w:t>
      </w:r>
    </w:p>
    <w:p w14:paraId="264EF792" w14:textId="3178E7CB" w:rsidR="00AA642B" w:rsidRPr="00F117D9" w:rsidRDefault="00AA642B" w:rsidP="00E16226">
      <w:pPr>
        <w:pStyle w:val="ListParagraph"/>
        <w:numPr>
          <w:ilvl w:val="0"/>
          <w:numId w:val="3"/>
        </w:numPr>
        <w:jc w:val="both"/>
        <w:rPr>
          <w:rFonts w:asciiTheme="minorHAnsi" w:hAnsiTheme="minorHAnsi"/>
          <w:sz w:val="22"/>
          <w:szCs w:val="22"/>
        </w:rPr>
      </w:pPr>
      <w:r w:rsidRPr="00F117D9">
        <w:rPr>
          <w:rFonts w:asciiTheme="minorHAnsi" w:hAnsiTheme="minorHAnsi"/>
          <w:sz w:val="22"/>
          <w:szCs w:val="22"/>
        </w:rPr>
        <w:t>A copy of your Council Tax statement</w:t>
      </w:r>
    </w:p>
    <w:p w14:paraId="55777C49" w14:textId="238B55A9" w:rsidR="008D68A1" w:rsidRPr="00F117D9" w:rsidRDefault="008D68A1" w:rsidP="00E16226">
      <w:pPr>
        <w:pStyle w:val="ListParagraph"/>
        <w:numPr>
          <w:ilvl w:val="0"/>
          <w:numId w:val="3"/>
        </w:numPr>
        <w:jc w:val="both"/>
        <w:rPr>
          <w:rFonts w:asciiTheme="minorHAnsi" w:hAnsiTheme="minorHAnsi"/>
          <w:sz w:val="22"/>
          <w:szCs w:val="22"/>
        </w:rPr>
      </w:pPr>
      <w:r w:rsidRPr="00F117D9">
        <w:rPr>
          <w:rFonts w:asciiTheme="minorHAnsi" w:hAnsiTheme="minorHAnsi"/>
          <w:sz w:val="22"/>
          <w:szCs w:val="22"/>
        </w:rPr>
        <w:t>A copy of your Child Benefit statement showing your daughter’s name and address</w:t>
      </w:r>
    </w:p>
    <w:p w14:paraId="56308317" w14:textId="34AB9767" w:rsidR="00AA642B" w:rsidRPr="00F117D9" w:rsidRDefault="00AA642B" w:rsidP="00E16226">
      <w:pPr>
        <w:jc w:val="both"/>
        <w:rPr>
          <w:rFonts w:asciiTheme="minorHAnsi" w:hAnsiTheme="minorHAnsi"/>
          <w:sz w:val="22"/>
          <w:szCs w:val="22"/>
        </w:rPr>
      </w:pPr>
      <w:r w:rsidRPr="00F117D9">
        <w:rPr>
          <w:rFonts w:asciiTheme="minorHAnsi" w:hAnsiTheme="minorHAnsi"/>
          <w:b/>
          <w:bCs/>
          <w:sz w:val="22"/>
          <w:szCs w:val="22"/>
        </w:rPr>
        <w:t>We cannot accept utility bills</w:t>
      </w:r>
      <w:r w:rsidR="00F117D9" w:rsidRPr="00F117D9">
        <w:rPr>
          <w:rFonts w:asciiTheme="minorHAnsi" w:hAnsiTheme="minorHAnsi"/>
          <w:b/>
          <w:bCs/>
          <w:sz w:val="22"/>
          <w:szCs w:val="22"/>
        </w:rPr>
        <w:t xml:space="preserve"> as they are proof of ownership, not permanent residence</w:t>
      </w:r>
      <w:r w:rsidRPr="00F117D9">
        <w:rPr>
          <w:rFonts w:asciiTheme="minorHAnsi" w:hAnsiTheme="minorHAnsi"/>
          <w:sz w:val="22"/>
          <w:szCs w:val="22"/>
        </w:rPr>
        <w:t>.</w:t>
      </w:r>
    </w:p>
    <w:p w14:paraId="4775A404" w14:textId="77777777" w:rsidR="0034131B" w:rsidRPr="00F117D9" w:rsidRDefault="0034131B" w:rsidP="00E16226">
      <w:pPr>
        <w:rPr>
          <w:rFonts w:asciiTheme="minorHAnsi" w:hAnsiTheme="minorHAnsi"/>
          <w:b/>
          <w:bCs/>
          <w:sz w:val="22"/>
          <w:szCs w:val="22"/>
        </w:rPr>
      </w:pPr>
    </w:p>
    <w:p w14:paraId="42438962" w14:textId="7A72EAED"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How can I check if we live in the </w:t>
      </w:r>
      <w:r w:rsidR="00F117D9" w:rsidRPr="00F117D9">
        <w:rPr>
          <w:rFonts w:asciiTheme="minorHAnsi" w:hAnsiTheme="minorHAnsi"/>
          <w:b/>
          <w:bCs/>
          <w:color w:val="auto"/>
          <w:sz w:val="24"/>
          <w:szCs w:val="24"/>
        </w:rPr>
        <w:t>c</w:t>
      </w:r>
      <w:r w:rsidRPr="00F117D9">
        <w:rPr>
          <w:rFonts w:asciiTheme="minorHAnsi" w:hAnsiTheme="minorHAnsi"/>
          <w:b/>
          <w:bCs/>
          <w:color w:val="auto"/>
          <w:sz w:val="24"/>
          <w:szCs w:val="24"/>
        </w:rPr>
        <w:t xml:space="preserve">atchment </w:t>
      </w:r>
      <w:r w:rsidR="00F117D9" w:rsidRPr="00F117D9">
        <w:rPr>
          <w:rFonts w:asciiTheme="minorHAnsi" w:hAnsiTheme="minorHAnsi"/>
          <w:b/>
          <w:bCs/>
          <w:color w:val="auto"/>
          <w:sz w:val="24"/>
          <w:szCs w:val="24"/>
        </w:rPr>
        <w:t>a</w:t>
      </w:r>
      <w:r w:rsidRPr="00F117D9">
        <w:rPr>
          <w:rFonts w:asciiTheme="minorHAnsi" w:hAnsiTheme="minorHAnsi"/>
          <w:b/>
          <w:bCs/>
          <w:color w:val="auto"/>
          <w:sz w:val="24"/>
          <w:szCs w:val="24"/>
        </w:rPr>
        <w:t>rea?</w:t>
      </w:r>
    </w:p>
    <w:p w14:paraId="5F34047D" w14:textId="73FC7088" w:rsidR="008A6F37" w:rsidRPr="00F117D9" w:rsidRDefault="008A6F37" w:rsidP="0011423D">
      <w:pPr>
        <w:jc w:val="both"/>
        <w:rPr>
          <w:rFonts w:asciiTheme="minorHAnsi" w:hAnsiTheme="minorHAnsi"/>
          <w:b/>
          <w:bCs/>
          <w:sz w:val="22"/>
          <w:szCs w:val="22"/>
        </w:rPr>
      </w:pPr>
      <w:r w:rsidRPr="00F117D9">
        <w:rPr>
          <w:rFonts w:asciiTheme="minorHAnsi" w:hAnsiTheme="minorHAnsi"/>
          <w:sz w:val="22"/>
          <w:szCs w:val="22"/>
        </w:rPr>
        <w:t xml:space="preserve">Online distance calculators </w:t>
      </w:r>
      <w:r w:rsidR="0011423D" w:rsidRPr="00F117D9">
        <w:rPr>
          <w:rFonts w:asciiTheme="minorHAnsi" w:hAnsiTheme="minorHAnsi"/>
          <w:sz w:val="22"/>
          <w:szCs w:val="22"/>
        </w:rPr>
        <w:t xml:space="preserve">such as </w:t>
      </w:r>
      <w:r w:rsidR="0011423D" w:rsidRPr="00F117D9">
        <w:rPr>
          <w:rFonts w:asciiTheme="minorHAnsi" w:hAnsiTheme="minorHAnsi"/>
          <w:b/>
          <w:bCs/>
          <w:sz w:val="22"/>
          <w:szCs w:val="22"/>
        </w:rPr>
        <w:t>Daftlogic.com</w:t>
      </w:r>
      <w:r w:rsidR="0011423D" w:rsidRPr="00F117D9">
        <w:rPr>
          <w:rFonts w:asciiTheme="minorHAnsi" w:hAnsiTheme="minorHAnsi"/>
          <w:sz w:val="22"/>
          <w:szCs w:val="22"/>
        </w:rPr>
        <w:t xml:space="preserve"> </w:t>
      </w:r>
      <w:r w:rsidRPr="00F117D9">
        <w:rPr>
          <w:rFonts w:asciiTheme="minorHAnsi" w:hAnsiTheme="minorHAnsi"/>
          <w:sz w:val="22"/>
          <w:szCs w:val="22"/>
        </w:rPr>
        <w:t xml:space="preserve">can give you the </w:t>
      </w:r>
      <w:r w:rsidR="006C0C92" w:rsidRPr="00F117D9">
        <w:rPr>
          <w:rFonts w:asciiTheme="minorHAnsi" w:hAnsiTheme="minorHAnsi"/>
          <w:sz w:val="22"/>
          <w:szCs w:val="22"/>
        </w:rPr>
        <w:t>straight-line</w:t>
      </w:r>
      <w:r w:rsidRPr="00F117D9">
        <w:rPr>
          <w:rFonts w:asciiTheme="minorHAnsi" w:hAnsiTheme="minorHAnsi"/>
          <w:sz w:val="22"/>
          <w:szCs w:val="22"/>
        </w:rPr>
        <w:t xml:space="preserve"> distance between two postcodes.</w:t>
      </w:r>
      <w:r w:rsidR="009A1C1E" w:rsidRPr="00F117D9">
        <w:rPr>
          <w:rFonts w:asciiTheme="minorHAnsi" w:hAnsiTheme="minorHAnsi"/>
          <w:sz w:val="22"/>
          <w:szCs w:val="22"/>
        </w:rPr>
        <w:t xml:space="preserve"> </w:t>
      </w:r>
      <w:r w:rsidRPr="00F117D9">
        <w:rPr>
          <w:rFonts w:asciiTheme="minorHAnsi" w:hAnsiTheme="minorHAnsi"/>
          <w:sz w:val="22"/>
          <w:szCs w:val="22"/>
        </w:rPr>
        <w:t xml:space="preserve"> The postcode for the school is BR6 9SA.</w:t>
      </w:r>
      <w:r w:rsidR="009A1C1E" w:rsidRPr="00F117D9">
        <w:rPr>
          <w:rFonts w:asciiTheme="minorHAnsi" w:hAnsiTheme="minorHAnsi"/>
          <w:sz w:val="22"/>
          <w:szCs w:val="22"/>
        </w:rPr>
        <w:t xml:space="preserve"> </w:t>
      </w:r>
      <w:r w:rsidRPr="00F117D9">
        <w:rPr>
          <w:rFonts w:asciiTheme="minorHAnsi" w:hAnsiTheme="minorHAnsi"/>
          <w:sz w:val="22"/>
          <w:szCs w:val="22"/>
        </w:rPr>
        <w:t xml:space="preserve"> </w:t>
      </w:r>
      <w:r w:rsidR="00AA642B" w:rsidRPr="00F117D9">
        <w:rPr>
          <w:rFonts w:asciiTheme="minorHAnsi" w:hAnsiTheme="minorHAnsi"/>
          <w:b/>
          <w:bCs/>
          <w:sz w:val="22"/>
          <w:szCs w:val="22"/>
        </w:rPr>
        <w:t>Please do not contact the school asking us to determine the distance for you.</w:t>
      </w:r>
    </w:p>
    <w:p w14:paraId="6EC7DF2D" w14:textId="34BFFE26" w:rsidR="008A6F37" w:rsidRPr="00F117D9" w:rsidRDefault="00AA642B" w:rsidP="0011423D">
      <w:pPr>
        <w:jc w:val="both"/>
        <w:rPr>
          <w:rFonts w:asciiTheme="minorHAnsi" w:hAnsiTheme="minorHAnsi"/>
          <w:sz w:val="22"/>
          <w:szCs w:val="22"/>
        </w:rPr>
      </w:pPr>
      <w:r w:rsidRPr="00F117D9">
        <w:rPr>
          <w:rFonts w:asciiTheme="minorHAnsi" w:hAnsiTheme="minorHAnsi"/>
          <w:sz w:val="22"/>
          <w:szCs w:val="22"/>
        </w:rPr>
        <w:t>Upon receipt of your Common Application Form (CAF), t</w:t>
      </w:r>
      <w:r w:rsidR="008A6F37" w:rsidRPr="00F117D9">
        <w:rPr>
          <w:rFonts w:asciiTheme="minorHAnsi" w:hAnsiTheme="minorHAnsi"/>
          <w:sz w:val="22"/>
          <w:szCs w:val="22"/>
        </w:rPr>
        <w:t xml:space="preserve">he Local Authority will calculate all measurements when considering selections made by parents/carers. </w:t>
      </w:r>
      <w:r w:rsidR="009A1C1E" w:rsidRPr="00F117D9">
        <w:rPr>
          <w:rFonts w:asciiTheme="minorHAnsi" w:hAnsiTheme="minorHAnsi"/>
          <w:sz w:val="22"/>
          <w:szCs w:val="22"/>
        </w:rPr>
        <w:t xml:space="preserve"> </w:t>
      </w:r>
      <w:r w:rsidR="008A6F37" w:rsidRPr="00F117D9">
        <w:rPr>
          <w:rFonts w:asciiTheme="minorHAnsi" w:hAnsiTheme="minorHAnsi"/>
          <w:sz w:val="22"/>
          <w:szCs w:val="22"/>
        </w:rPr>
        <w:t xml:space="preserve">Distance will be measured (in a straight line) from the unique </w:t>
      </w:r>
      <w:r w:rsidR="0011423D" w:rsidRPr="00F117D9">
        <w:rPr>
          <w:rFonts w:asciiTheme="minorHAnsi" w:hAnsiTheme="minorHAnsi"/>
          <w:sz w:val="22"/>
          <w:szCs w:val="22"/>
        </w:rPr>
        <w:t>n</w:t>
      </w:r>
      <w:r w:rsidR="008A6F37" w:rsidRPr="00F117D9">
        <w:rPr>
          <w:rFonts w:asciiTheme="minorHAnsi" w:hAnsiTheme="minorHAnsi"/>
          <w:sz w:val="22"/>
          <w:szCs w:val="22"/>
        </w:rPr>
        <w:t xml:space="preserve">ational grid reference (Easting and Northing) of your home address (including flats) to the main entrance of the school building, using their computerised measuring system that identifies the unique grid reference for the property. </w:t>
      </w:r>
      <w:r w:rsidR="009A1C1E" w:rsidRPr="00F117D9">
        <w:rPr>
          <w:rFonts w:asciiTheme="minorHAnsi" w:hAnsiTheme="minorHAnsi"/>
          <w:sz w:val="22"/>
          <w:szCs w:val="22"/>
        </w:rPr>
        <w:t xml:space="preserve"> </w:t>
      </w:r>
      <w:r w:rsidR="008A6F37" w:rsidRPr="00F117D9">
        <w:rPr>
          <w:rFonts w:asciiTheme="minorHAnsi" w:hAnsiTheme="minorHAnsi"/>
          <w:sz w:val="22"/>
          <w:szCs w:val="22"/>
        </w:rPr>
        <w:t>The school will consult with the LA if your address is very close to the 9-mile limit.</w:t>
      </w:r>
    </w:p>
    <w:p w14:paraId="4A9D3559"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Can my daughter sit the selection test if we live outside the catchment area?</w:t>
      </w:r>
    </w:p>
    <w:p w14:paraId="5CE13016" w14:textId="33BA2947" w:rsidR="008A6F37" w:rsidRPr="00F117D9" w:rsidRDefault="008D68A1" w:rsidP="00E16226">
      <w:pPr>
        <w:jc w:val="both"/>
        <w:rPr>
          <w:rFonts w:asciiTheme="minorHAnsi" w:hAnsiTheme="minorHAnsi"/>
          <w:sz w:val="22"/>
          <w:szCs w:val="22"/>
        </w:rPr>
      </w:pPr>
      <w:r w:rsidRPr="00F117D9">
        <w:rPr>
          <w:rFonts w:asciiTheme="minorHAnsi" w:hAnsiTheme="minorHAnsi"/>
          <w:sz w:val="22"/>
          <w:szCs w:val="22"/>
        </w:rPr>
        <w:t>Yes, g</w:t>
      </w:r>
      <w:r w:rsidR="008A6F37" w:rsidRPr="00F117D9">
        <w:rPr>
          <w:rFonts w:asciiTheme="minorHAnsi" w:hAnsiTheme="minorHAnsi"/>
          <w:sz w:val="22"/>
          <w:szCs w:val="22"/>
        </w:rPr>
        <w:t xml:space="preserve">irls living outside the catchment area may apply for and sit the selection test. </w:t>
      </w:r>
      <w:r w:rsidR="009A1C1E" w:rsidRPr="00F117D9">
        <w:rPr>
          <w:rFonts w:asciiTheme="minorHAnsi" w:hAnsiTheme="minorHAnsi"/>
          <w:sz w:val="22"/>
          <w:szCs w:val="22"/>
        </w:rPr>
        <w:t xml:space="preserve"> </w:t>
      </w:r>
      <w:r w:rsidR="008A6F37" w:rsidRPr="00F117D9">
        <w:rPr>
          <w:rFonts w:asciiTheme="minorHAnsi" w:hAnsiTheme="minorHAnsi"/>
          <w:sz w:val="22"/>
          <w:szCs w:val="22"/>
        </w:rPr>
        <w:t xml:space="preserve">Please note, however, that because the school is heavily oversubscribed no places have </w:t>
      </w:r>
      <w:r w:rsidR="0011423D" w:rsidRPr="00F117D9">
        <w:rPr>
          <w:rFonts w:asciiTheme="minorHAnsi" w:hAnsiTheme="minorHAnsi"/>
          <w:sz w:val="22"/>
          <w:szCs w:val="22"/>
        </w:rPr>
        <w:t>h</w:t>
      </w:r>
      <w:r w:rsidR="008A6F37" w:rsidRPr="00F117D9">
        <w:rPr>
          <w:rFonts w:asciiTheme="minorHAnsi" w:hAnsiTheme="minorHAnsi"/>
          <w:sz w:val="22"/>
          <w:szCs w:val="22"/>
        </w:rPr>
        <w:t>istorically been offered to those living beyond the 9-mile limit.</w:t>
      </w:r>
      <w:r w:rsidR="00BE44AE" w:rsidRPr="00F117D9">
        <w:rPr>
          <w:rFonts w:asciiTheme="minorHAnsi" w:hAnsiTheme="minorHAnsi"/>
          <w:sz w:val="22"/>
          <w:szCs w:val="22"/>
        </w:rPr>
        <w:t xml:space="preserve">  The Local Authority will check your address when processing </w:t>
      </w:r>
      <w:r w:rsidR="00EA37E7" w:rsidRPr="00F117D9">
        <w:rPr>
          <w:rFonts w:asciiTheme="minorHAnsi" w:hAnsiTheme="minorHAnsi"/>
          <w:sz w:val="22"/>
          <w:szCs w:val="22"/>
        </w:rPr>
        <w:t>Common Application Forms and will make the final decision on whether it is within the catchment or not.</w:t>
      </w:r>
    </w:p>
    <w:p w14:paraId="628906D6" w14:textId="687B19FF" w:rsidR="008D68A1" w:rsidRPr="00F117D9" w:rsidRDefault="008D68A1"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If my daughter achieves a score that means she is eligible for entry, but we live outside the catchment, by which date must we move </w:t>
      </w:r>
      <w:r w:rsidR="00420CFD" w:rsidRPr="00F117D9">
        <w:rPr>
          <w:rFonts w:asciiTheme="minorHAnsi" w:hAnsiTheme="minorHAnsi"/>
          <w:b/>
          <w:bCs/>
          <w:color w:val="auto"/>
          <w:sz w:val="24"/>
          <w:szCs w:val="24"/>
        </w:rPr>
        <w:t>into</w:t>
      </w:r>
      <w:r w:rsidRPr="00F117D9">
        <w:rPr>
          <w:rFonts w:asciiTheme="minorHAnsi" w:hAnsiTheme="minorHAnsi"/>
          <w:b/>
          <w:bCs/>
          <w:color w:val="auto"/>
          <w:sz w:val="24"/>
          <w:szCs w:val="24"/>
        </w:rPr>
        <w:t xml:space="preserve"> the catchment?</w:t>
      </w:r>
    </w:p>
    <w:p w14:paraId="6458A093" w14:textId="72C787A7" w:rsidR="008D68A1" w:rsidRPr="00F117D9" w:rsidRDefault="008D68A1" w:rsidP="0011423D">
      <w:pPr>
        <w:jc w:val="both"/>
        <w:rPr>
          <w:rFonts w:asciiTheme="minorHAnsi" w:hAnsiTheme="minorHAnsi"/>
          <w:sz w:val="22"/>
          <w:szCs w:val="22"/>
        </w:rPr>
      </w:pPr>
      <w:r w:rsidRPr="00F117D9">
        <w:rPr>
          <w:rFonts w:asciiTheme="minorHAnsi" w:hAnsiTheme="minorHAnsi"/>
          <w:sz w:val="22"/>
          <w:szCs w:val="22"/>
        </w:rPr>
        <w:t>This date is not set by the school – it is set by the Local Authority.  At the start of September Bromley Admissions will put up all secondary admissions information on their website.  They include a link to a booklet and the deadline date to move into a catchment area will be stated within that booklet.</w:t>
      </w:r>
      <w:r w:rsidR="00823B1C" w:rsidRPr="00F117D9">
        <w:rPr>
          <w:rFonts w:asciiTheme="minorHAnsi" w:hAnsiTheme="minorHAnsi"/>
          <w:sz w:val="22"/>
          <w:szCs w:val="22"/>
        </w:rPr>
        <w:t xml:space="preserve">  The school cannot provide this to </w:t>
      </w:r>
      <w:proofErr w:type="gramStart"/>
      <w:r w:rsidR="00823B1C" w:rsidRPr="00F117D9">
        <w:rPr>
          <w:rFonts w:asciiTheme="minorHAnsi" w:hAnsiTheme="minorHAnsi"/>
          <w:sz w:val="22"/>
          <w:szCs w:val="22"/>
        </w:rPr>
        <w:t>you</w:t>
      </w:r>
      <w:proofErr w:type="gramEnd"/>
      <w:r w:rsidR="00EA37E7" w:rsidRPr="00F117D9">
        <w:rPr>
          <w:rFonts w:asciiTheme="minorHAnsi" w:hAnsiTheme="minorHAnsi"/>
          <w:sz w:val="22"/>
          <w:szCs w:val="22"/>
        </w:rPr>
        <w:t xml:space="preserve"> but it is usually a date in early December</w:t>
      </w:r>
      <w:r w:rsidR="00823B1C" w:rsidRPr="00F117D9">
        <w:rPr>
          <w:rFonts w:asciiTheme="minorHAnsi" w:hAnsiTheme="minorHAnsi"/>
          <w:sz w:val="22"/>
          <w:szCs w:val="22"/>
        </w:rPr>
        <w:t>.</w:t>
      </w:r>
    </w:p>
    <w:p w14:paraId="45FEA81D" w14:textId="7872C77E"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How many girls will gain a place in September 202</w:t>
      </w:r>
      <w:r w:rsidR="008D68A1" w:rsidRPr="00F117D9">
        <w:rPr>
          <w:rFonts w:asciiTheme="minorHAnsi" w:hAnsiTheme="minorHAnsi"/>
          <w:b/>
          <w:bCs/>
          <w:color w:val="auto"/>
          <w:sz w:val="24"/>
          <w:szCs w:val="24"/>
        </w:rPr>
        <w:t>7</w:t>
      </w:r>
      <w:r w:rsidRPr="00F117D9">
        <w:rPr>
          <w:rFonts w:asciiTheme="minorHAnsi" w:hAnsiTheme="minorHAnsi"/>
          <w:b/>
          <w:bCs/>
          <w:color w:val="auto"/>
          <w:sz w:val="24"/>
          <w:szCs w:val="24"/>
        </w:rPr>
        <w:t>?</w:t>
      </w:r>
    </w:p>
    <w:p w14:paraId="4D5E5F6F" w14:textId="58F55358" w:rsidR="008A6F37" w:rsidRPr="00F117D9" w:rsidRDefault="008A6F37" w:rsidP="00E16226">
      <w:pPr>
        <w:rPr>
          <w:rFonts w:asciiTheme="minorHAnsi" w:hAnsiTheme="minorHAnsi"/>
          <w:sz w:val="22"/>
          <w:szCs w:val="22"/>
        </w:rPr>
      </w:pPr>
      <w:r w:rsidRPr="00F117D9">
        <w:rPr>
          <w:rFonts w:asciiTheme="minorHAnsi" w:hAnsiTheme="minorHAnsi"/>
          <w:sz w:val="22"/>
          <w:szCs w:val="22"/>
        </w:rPr>
        <w:t>The intake for Year 7 is 168.</w:t>
      </w:r>
      <w:r w:rsidR="009A1C1E" w:rsidRPr="00F117D9">
        <w:rPr>
          <w:rFonts w:asciiTheme="minorHAnsi" w:hAnsiTheme="minorHAnsi"/>
          <w:sz w:val="22"/>
          <w:szCs w:val="22"/>
        </w:rPr>
        <w:t xml:space="preserve"> </w:t>
      </w:r>
      <w:r w:rsidRPr="00F117D9">
        <w:rPr>
          <w:rFonts w:asciiTheme="minorHAnsi" w:hAnsiTheme="minorHAnsi"/>
          <w:sz w:val="22"/>
          <w:szCs w:val="22"/>
        </w:rPr>
        <w:t xml:space="preserve"> This is the PAN, or Published Admission Number, for this year group.</w:t>
      </w:r>
    </w:p>
    <w:p w14:paraId="6D5E7D23" w14:textId="63321E6B" w:rsidR="0011423D" w:rsidRPr="00F117D9" w:rsidRDefault="0011423D"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Where can I find the SIF (Supplementary Information Form) for Newstead Wood School?</w:t>
      </w:r>
    </w:p>
    <w:p w14:paraId="07F30345" w14:textId="75CC7815" w:rsidR="0011423D" w:rsidRPr="00F117D9" w:rsidRDefault="0011423D" w:rsidP="008A6F37">
      <w:pPr>
        <w:rPr>
          <w:rFonts w:asciiTheme="minorHAnsi" w:hAnsiTheme="minorHAnsi"/>
          <w:sz w:val="22"/>
          <w:szCs w:val="22"/>
        </w:rPr>
      </w:pPr>
      <w:r w:rsidRPr="00F117D9">
        <w:rPr>
          <w:rFonts w:asciiTheme="minorHAnsi" w:hAnsiTheme="minorHAnsi"/>
          <w:sz w:val="22"/>
          <w:szCs w:val="22"/>
        </w:rPr>
        <w:t>This is the form that you will complete online to register your daughter for the Year 7 Selection Test and is available</w:t>
      </w:r>
      <w:r w:rsidR="0034131B" w:rsidRPr="00F117D9">
        <w:rPr>
          <w:rFonts w:asciiTheme="minorHAnsi" w:hAnsiTheme="minorHAnsi"/>
          <w:sz w:val="22"/>
          <w:szCs w:val="22"/>
        </w:rPr>
        <w:t xml:space="preserve"> via a link on our website</w:t>
      </w:r>
      <w:r w:rsidRPr="00F117D9">
        <w:rPr>
          <w:rFonts w:asciiTheme="minorHAnsi" w:hAnsiTheme="minorHAnsi"/>
          <w:sz w:val="22"/>
          <w:szCs w:val="22"/>
        </w:rPr>
        <w:t xml:space="preserve"> from 1 May to 30 June each year.</w:t>
      </w:r>
    </w:p>
    <w:p w14:paraId="3880023C" w14:textId="61D77115"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What is the </w:t>
      </w:r>
      <w:r w:rsidR="0011423D" w:rsidRPr="00F117D9">
        <w:rPr>
          <w:rFonts w:asciiTheme="minorHAnsi" w:hAnsiTheme="minorHAnsi"/>
          <w:b/>
          <w:bCs/>
          <w:color w:val="auto"/>
          <w:sz w:val="24"/>
          <w:szCs w:val="24"/>
        </w:rPr>
        <w:t>Common Application Form</w:t>
      </w:r>
      <w:r w:rsidRPr="00F117D9">
        <w:rPr>
          <w:rFonts w:asciiTheme="minorHAnsi" w:hAnsiTheme="minorHAnsi"/>
          <w:b/>
          <w:bCs/>
          <w:color w:val="auto"/>
          <w:sz w:val="24"/>
          <w:szCs w:val="24"/>
        </w:rPr>
        <w:t xml:space="preserve"> (</w:t>
      </w:r>
      <w:r w:rsidR="0011423D" w:rsidRPr="00F117D9">
        <w:rPr>
          <w:rFonts w:asciiTheme="minorHAnsi" w:hAnsiTheme="minorHAnsi"/>
          <w:b/>
          <w:bCs/>
          <w:color w:val="auto"/>
          <w:sz w:val="24"/>
          <w:szCs w:val="24"/>
        </w:rPr>
        <w:t>“CAF”</w:t>
      </w:r>
      <w:r w:rsidRPr="00F117D9">
        <w:rPr>
          <w:rFonts w:asciiTheme="minorHAnsi" w:hAnsiTheme="minorHAnsi"/>
          <w:b/>
          <w:bCs/>
          <w:color w:val="auto"/>
          <w:sz w:val="24"/>
          <w:szCs w:val="24"/>
        </w:rPr>
        <w:t>)?</w:t>
      </w:r>
    </w:p>
    <w:p w14:paraId="3EDCDFBC" w14:textId="55B5DCD6"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This is the online application form issued by, and submitted to, your local authority. </w:t>
      </w:r>
      <w:r w:rsidR="009A1C1E" w:rsidRPr="00F117D9">
        <w:rPr>
          <w:rFonts w:asciiTheme="minorHAnsi" w:hAnsiTheme="minorHAnsi"/>
          <w:sz w:val="22"/>
          <w:szCs w:val="22"/>
        </w:rPr>
        <w:t xml:space="preserve"> </w:t>
      </w:r>
      <w:r w:rsidRPr="00F117D9">
        <w:rPr>
          <w:rFonts w:asciiTheme="minorHAnsi" w:hAnsiTheme="minorHAnsi"/>
          <w:sz w:val="22"/>
          <w:szCs w:val="22"/>
        </w:rPr>
        <w:t xml:space="preserve">Online application forms are usually available from </w:t>
      </w:r>
      <w:r w:rsidR="00C30418" w:rsidRPr="00F117D9">
        <w:rPr>
          <w:rFonts w:asciiTheme="minorHAnsi" w:hAnsiTheme="minorHAnsi"/>
          <w:sz w:val="22"/>
          <w:szCs w:val="22"/>
        </w:rPr>
        <w:t xml:space="preserve">the start of </w:t>
      </w:r>
      <w:r w:rsidRPr="00F117D9">
        <w:rPr>
          <w:rFonts w:asciiTheme="minorHAnsi" w:hAnsiTheme="minorHAnsi"/>
          <w:sz w:val="22"/>
          <w:szCs w:val="22"/>
        </w:rPr>
        <w:t xml:space="preserve">September with a </w:t>
      </w:r>
      <w:r w:rsidR="0034131B" w:rsidRPr="00F117D9">
        <w:rPr>
          <w:rFonts w:asciiTheme="minorHAnsi" w:hAnsiTheme="minorHAnsi"/>
          <w:sz w:val="22"/>
          <w:szCs w:val="22"/>
        </w:rPr>
        <w:t>deadline</w:t>
      </w:r>
      <w:r w:rsidRPr="00F117D9">
        <w:rPr>
          <w:rFonts w:asciiTheme="minorHAnsi" w:hAnsiTheme="minorHAnsi"/>
          <w:sz w:val="22"/>
          <w:szCs w:val="22"/>
        </w:rPr>
        <w:t xml:space="preserve"> for submission of 31 October</w:t>
      </w:r>
      <w:r w:rsidR="0011423D" w:rsidRPr="00F117D9">
        <w:rPr>
          <w:rFonts w:asciiTheme="minorHAnsi" w:hAnsiTheme="minorHAnsi"/>
          <w:sz w:val="22"/>
          <w:szCs w:val="22"/>
        </w:rPr>
        <w:t xml:space="preserve"> each year</w:t>
      </w:r>
      <w:r w:rsidRPr="00F117D9">
        <w:rPr>
          <w:rFonts w:asciiTheme="minorHAnsi" w:hAnsiTheme="minorHAnsi"/>
          <w:sz w:val="22"/>
          <w:szCs w:val="22"/>
        </w:rPr>
        <w:t>.</w:t>
      </w:r>
    </w:p>
    <w:p w14:paraId="3A80041E" w14:textId="7F770819"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How will I know whether to name Newstead Wood School on my daughter’s </w:t>
      </w:r>
      <w:r w:rsidR="00115F82" w:rsidRPr="00F117D9">
        <w:rPr>
          <w:rFonts w:asciiTheme="minorHAnsi" w:hAnsiTheme="minorHAnsi"/>
          <w:b/>
          <w:bCs/>
          <w:color w:val="auto"/>
          <w:sz w:val="24"/>
          <w:szCs w:val="24"/>
        </w:rPr>
        <w:t>C</w:t>
      </w:r>
      <w:r w:rsidRPr="00F117D9">
        <w:rPr>
          <w:rFonts w:asciiTheme="minorHAnsi" w:hAnsiTheme="minorHAnsi"/>
          <w:b/>
          <w:bCs/>
          <w:color w:val="auto"/>
          <w:sz w:val="24"/>
          <w:szCs w:val="24"/>
        </w:rPr>
        <w:t>AF?</w:t>
      </w:r>
    </w:p>
    <w:p w14:paraId="50B0C3B3" w14:textId="7A65E9FA" w:rsidR="008A6F37" w:rsidRPr="00F117D9" w:rsidRDefault="008A6F37" w:rsidP="0011423D">
      <w:pPr>
        <w:jc w:val="both"/>
        <w:rPr>
          <w:rFonts w:asciiTheme="minorHAnsi" w:hAnsiTheme="minorHAnsi"/>
          <w:sz w:val="22"/>
          <w:szCs w:val="22"/>
        </w:rPr>
      </w:pPr>
      <w:r w:rsidRPr="00F117D9">
        <w:rPr>
          <w:rFonts w:asciiTheme="minorHAnsi" w:hAnsiTheme="minorHAnsi"/>
          <w:sz w:val="22"/>
          <w:szCs w:val="22"/>
        </w:rPr>
        <w:t xml:space="preserve">If your daughter has scored </w:t>
      </w:r>
      <w:r w:rsidR="0034131B" w:rsidRPr="00F117D9">
        <w:rPr>
          <w:rFonts w:asciiTheme="minorHAnsi" w:hAnsiTheme="minorHAnsi"/>
          <w:sz w:val="22"/>
          <w:szCs w:val="22"/>
        </w:rPr>
        <w:t xml:space="preserve">equal to, or </w:t>
      </w:r>
      <w:r w:rsidRPr="00F117D9">
        <w:rPr>
          <w:rFonts w:asciiTheme="minorHAnsi" w:hAnsiTheme="minorHAnsi"/>
          <w:sz w:val="22"/>
          <w:szCs w:val="22"/>
        </w:rPr>
        <w:t>more than</w:t>
      </w:r>
      <w:r w:rsidR="0011423D" w:rsidRPr="00F117D9">
        <w:rPr>
          <w:rFonts w:asciiTheme="minorHAnsi" w:hAnsiTheme="minorHAnsi"/>
          <w:sz w:val="22"/>
          <w:szCs w:val="22"/>
        </w:rPr>
        <w:t>,</w:t>
      </w:r>
      <w:r w:rsidRPr="00F117D9">
        <w:rPr>
          <w:rFonts w:asciiTheme="minorHAnsi" w:hAnsiTheme="minorHAnsi"/>
          <w:sz w:val="22"/>
          <w:szCs w:val="22"/>
        </w:rPr>
        <w:t xml:space="preserve"> the required standard and you want to apply for a place you need to name Newstead Wood School on your </w:t>
      </w:r>
      <w:r w:rsidR="00E21FFF" w:rsidRPr="00F117D9">
        <w:rPr>
          <w:rFonts w:asciiTheme="minorHAnsi" w:hAnsiTheme="minorHAnsi"/>
          <w:sz w:val="22"/>
          <w:szCs w:val="22"/>
        </w:rPr>
        <w:t>C</w:t>
      </w:r>
      <w:r w:rsidRPr="00F117D9">
        <w:rPr>
          <w:rFonts w:asciiTheme="minorHAnsi" w:hAnsiTheme="minorHAnsi"/>
          <w:sz w:val="22"/>
          <w:szCs w:val="22"/>
        </w:rPr>
        <w:t>AF.</w:t>
      </w:r>
      <w:r w:rsidR="009A1C1E" w:rsidRPr="00F117D9">
        <w:rPr>
          <w:rFonts w:asciiTheme="minorHAnsi" w:hAnsiTheme="minorHAnsi"/>
          <w:sz w:val="22"/>
          <w:szCs w:val="22"/>
        </w:rPr>
        <w:t xml:space="preserve"> </w:t>
      </w:r>
      <w:r w:rsidRPr="00F117D9">
        <w:rPr>
          <w:rFonts w:asciiTheme="minorHAnsi" w:hAnsiTheme="minorHAnsi"/>
          <w:sz w:val="22"/>
          <w:szCs w:val="22"/>
        </w:rPr>
        <w:t xml:space="preserve"> If your </w:t>
      </w:r>
      <w:r w:rsidR="0011423D" w:rsidRPr="00F117D9">
        <w:rPr>
          <w:rFonts w:asciiTheme="minorHAnsi" w:hAnsiTheme="minorHAnsi"/>
          <w:sz w:val="22"/>
          <w:szCs w:val="22"/>
        </w:rPr>
        <w:t>d</w:t>
      </w:r>
      <w:r w:rsidRPr="00F117D9">
        <w:rPr>
          <w:rFonts w:asciiTheme="minorHAnsi" w:hAnsiTheme="minorHAnsi"/>
          <w:sz w:val="22"/>
          <w:szCs w:val="22"/>
        </w:rPr>
        <w:t>aughter does not meet or exceed the required standard but you still apply, your application will be ineligible.</w:t>
      </w:r>
    </w:p>
    <w:p w14:paraId="32A37B8C" w14:textId="7AF308E6"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If my daughter’s score is </w:t>
      </w:r>
      <w:r w:rsidR="0034131B" w:rsidRPr="00F117D9">
        <w:rPr>
          <w:rFonts w:asciiTheme="minorHAnsi" w:hAnsiTheme="minorHAnsi"/>
          <w:b/>
          <w:bCs/>
          <w:color w:val="auto"/>
          <w:sz w:val="24"/>
          <w:szCs w:val="24"/>
        </w:rPr>
        <w:t xml:space="preserve">at or </w:t>
      </w:r>
      <w:r w:rsidRPr="00F117D9">
        <w:rPr>
          <w:rFonts w:asciiTheme="minorHAnsi" w:hAnsiTheme="minorHAnsi"/>
          <w:b/>
          <w:bCs/>
          <w:color w:val="auto"/>
          <w:sz w:val="24"/>
          <w:szCs w:val="24"/>
        </w:rPr>
        <w:t>above the required standard</w:t>
      </w:r>
      <w:r w:rsidR="006C0C92" w:rsidRPr="00F117D9">
        <w:rPr>
          <w:rFonts w:asciiTheme="minorHAnsi" w:hAnsiTheme="minorHAnsi"/>
          <w:b/>
          <w:bCs/>
          <w:color w:val="auto"/>
          <w:sz w:val="24"/>
          <w:szCs w:val="24"/>
        </w:rPr>
        <w:t>,</w:t>
      </w:r>
      <w:r w:rsidRPr="00F117D9">
        <w:rPr>
          <w:rFonts w:asciiTheme="minorHAnsi" w:hAnsiTheme="minorHAnsi"/>
          <w:b/>
          <w:bCs/>
          <w:color w:val="auto"/>
          <w:sz w:val="24"/>
          <w:szCs w:val="24"/>
        </w:rPr>
        <w:t xml:space="preserve"> does it mean she will be offered a place?</w:t>
      </w:r>
    </w:p>
    <w:p w14:paraId="33B051D2" w14:textId="4DE0D405"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No. </w:t>
      </w:r>
      <w:r w:rsidR="009A1C1E" w:rsidRPr="00F117D9">
        <w:rPr>
          <w:rFonts w:asciiTheme="minorHAnsi" w:hAnsiTheme="minorHAnsi"/>
          <w:sz w:val="22"/>
          <w:szCs w:val="22"/>
        </w:rPr>
        <w:t xml:space="preserve"> </w:t>
      </w:r>
      <w:r w:rsidRPr="00F117D9">
        <w:rPr>
          <w:rFonts w:asciiTheme="minorHAnsi" w:hAnsiTheme="minorHAnsi"/>
          <w:sz w:val="22"/>
          <w:szCs w:val="22"/>
        </w:rPr>
        <w:t xml:space="preserve">A score </w:t>
      </w:r>
      <w:r w:rsidR="0034131B" w:rsidRPr="00F117D9">
        <w:rPr>
          <w:rFonts w:asciiTheme="minorHAnsi" w:hAnsiTheme="minorHAnsi"/>
          <w:sz w:val="22"/>
          <w:szCs w:val="22"/>
        </w:rPr>
        <w:t xml:space="preserve">at or </w:t>
      </w:r>
      <w:r w:rsidRPr="00F117D9">
        <w:rPr>
          <w:rFonts w:asciiTheme="minorHAnsi" w:hAnsiTheme="minorHAnsi"/>
          <w:sz w:val="22"/>
          <w:szCs w:val="22"/>
        </w:rPr>
        <w:t xml:space="preserve">above the required standard is </w:t>
      </w:r>
      <w:r w:rsidRPr="00F117D9">
        <w:rPr>
          <w:rFonts w:asciiTheme="minorHAnsi" w:hAnsiTheme="minorHAnsi"/>
          <w:sz w:val="22"/>
          <w:szCs w:val="22"/>
          <w:u w:val="single"/>
        </w:rPr>
        <w:t>not</w:t>
      </w:r>
      <w:r w:rsidRPr="00F117D9">
        <w:rPr>
          <w:rFonts w:asciiTheme="minorHAnsi" w:hAnsiTheme="minorHAnsi"/>
          <w:sz w:val="22"/>
          <w:szCs w:val="22"/>
        </w:rPr>
        <w:t xml:space="preserve"> a guarantee your daughter will be offered a place at Newstead Wood School. </w:t>
      </w:r>
      <w:r w:rsidR="009A1C1E" w:rsidRPr="00F117D9">
        <w:rPr>
          <w:rFonts w:asciiTheme="minorHAnsi" w:hAnsiTheme="minorHAnsi"/>
          <w:sz w:val="22"/>
          <w:szCs w:val="22"/>
        </w:rPr>
        <w:t xml:space="preserve"> </w:t>
      </w:r>
      <w:r w:rsidRPr="00F117D9">
        <w:rPr>
          <w:rFonts w:asciiTheme="minorHAnsi" w:hAnsiTheme="minorHAnsi"/>
          <w:sz w:val="22"/>
          <w:szCs w:val="22"/>
        </w:rPr>
        <w:t xml:space="preserve">It means you may name the school as one of your choices on the </w:t>
      </w:r>
      <w:r w:rsidR="00E21FFF" w:rsidRPr="00F117D9">
        <w:rPr>
          <w:rFonts w:asciiTheme="minorHAnsi" w:hAnsiTheme="minorHAnsi"/>
          <w:sz w:val="22"/>
          <w:szCs w:val="22"/>
        </w:rPr>
        <w:t>C</w:t>
      </w:r>
      <w:r w:rsidRPr="00F117D9">
        <w:rPr>
          <w:rFonts w:asciiTheme="minorHAnsi" w:hAnsiTheme="minorHAnsi"/>
          <w:sz w:val="22"/>
          <w:szCs w:val="22"/>
        </w:rPr>
        <w:t xml:space="preserve">AF. </w:t>
      </w:r>
      <w:r w:rsidR="009A1C1E" w:rsidRPr="00F117D9">
        <w:rPr>
          <w:rFonts w:asciiTheme="minorHAnsi" w:hAnsiTheme="minorHAnsi"/>
          <w:sz w:val="22"/>
          <w:szCs w:val="22"/>
        </w:rPr>
        <w:t xml:space="preserve"> </w:t>
      </w:r>
      <w:r w:rsidRPr="00F117D9">
        <w:rPr>
          <w:rFonts w:asciiTheme="minorHAnsi" w:hAnsiTheme="minorHAnsi"/>
          <w:sz w:val="22"/>
          <w:szCs w:val="22"/>
        </w:rPr>
        <w:t>How the school ranks those who have sat the selection test is detailed in the Selection Criteria in Section 3 of the admissions policy.</w:t>
      </w:r>
      <w:r w:rsidR="00E21FFF" w:rsidRPr="00F117D9">
        <w:rPr>
          <w:rFonts w:asciiTheme="minorHAnsi" w:hAnsiTheme="minorHAnsi"/>
          <w:sz w:val="22"/>
          <w:szCs w:val="22"/>
        </w:rPr>
        <w:t xml:space="preserve">  The Local Authority will then use the school’s ranking list to make decisions on which candidates will receive an offer.</w:t>
      </w:r>
    </w:p>
    <w:p w14:paraId="3D803313" w14:textId="5A040BEB"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Does it matter if I name another school above Newstead Wood School in my list of schools on the </w:t>
      </w:r>
      <w:r w:rsidR="00115F82" w:rsidRPr="00F117D9">
        <w:rPr>
          <w:rFonts w:asciiTheme="minorHAnsi" w:hAnsiTheme="minorHAnsi"/>
          <w:b/>
          <w:bCs/>
          <w:color w:val="auto"/>
          <w:sz w:val="24"/>
          <w:szCs w:val="24"/>
        </w:rPr>
        <w:t>C</w:t>
      </w:r>
      <w:r w:rsidRPr="00F117D9">
        <w:rPr>
          <w:rFonts w:asciiTheme="minorHAnsi" w:hAnsiTheme="minorHAnsi"/>
          <w:b/>
          <w:bCs/>
          <w:color w:val="auto"/>
          <w:sz w:val="24"/>
          <w:szCs w:val="24"/>
        </w:rPr>
        <w:t>AF?</w:t>
      </w:r>
    </w:p>
    <w:p w14:paraId="58958E5F" w14:textId="3AF8193B" w:rsidR="008A6F37" w:rsidRPr="00F117D9" w:rsidRDefault="008A6F37" w:rsidP="009A1C1E">
      <w:pPr>
        <w:jc w:val="both"/>
        <w:rPr>
          <w:rFonts w:asciiTheme="minorHAnsi" w:hAnsiTheme="minorHAnsi"/>
          <w:sz w:val="22"/>
          <w:szCs w:val="22"/>
        </w:rPr>
      </w:pPr>
      <w:r w:rsidRPr="00F117D9">
        <w:rPr>
          <w:rFonts w:asciiTheme="minorHAnsi" w:hAnsiTheme="minorHAnsi"/>
          <w:sz w:val="22"/>
          <w:szCs w:val="22"/>
        </w:rPr>
        <w:t>Yes.</w:t>
      </w:r>
      <w:r w:rsidR="009A1C1E" w:rsidRPr="00F117D9">
        <w:rPr>
          <w:rFonts w:asciiTheme="minorHAnsi" w:hAnsiTheme="minorHAnsi"/>
          <w:sz w:val="22"/>
          <w:szCs w:val="22"/>
        </w:rPr>
        <w:t xml:space="preserve"> </w:t>
      </w:r>
      <w:r w:rsidRPr="00F117D9">
        <w:rPr>
          <w:rFonts w:asciiTheme="minorHAnsi" w:hAnsiTheme="minorHAnsi"/>
          <w:sz w:val="22"/>
          <w:szCs w:val="22"/>
        </w:rPr>
        <w:t xml:space="preserve"> It is very important to put down the </w:t>
      </w:r>
      <w:r w:rsidR="00530E7C" w:rsidRPr="00F117D9">
        <w:rPr>
          <w:rFonts w:asciiTheme="minorHAnsi" w:hAnsiTheme="minorHAnsi"/>
          <w:sz w:val="22"/>
          <w:szCs w:val="22"/>
        </w:rPr>
        <w:t xml:space="preserve">names of the </w:t>
      </w:r>
      <w:r w:rsidRPr="00F117D9">
        <w:rPr>
          <w:rFonts w:asciiTheme="minorHAnsi" w:hAnsiTheme="minorHAnsi"/>
          <w:sz w:val="22"/>
          <w:szCs w:val="22"/>
        </w:rPr>
        <w:t xml:space="preserve">schools </w:t>
      </w:r>
      <w:r w:rsidR="00530E7C" w:rsidRPr="00F117D9">
        <w:rPr>
          <w:rFonts w:asciiTheme="minorHAnsi" w:hAnsiTheme="minorHAnsi"/>
          <w:sz w:val="22"/>
          <w:szCs w:val="22"/>
        </w:rPr>
        <w:t xml:space="preserve">you want </w:t>
      </w:r>
      <w:r w:rsidRPr="00F117D9">
        <w:rPr>
          <w:rFonts w:asciiTheme="minorHAnsi" w:hAnsiTheme="minorHAnsi"/>
          <w:sz w:val="22"/>
          <w:szCs w:val="22"/>
        </w:rPr>
        <w:t>in your true order of preference.</w:t>
      </w:r>
      <w:r w:rsidR="009A1C1E" w:rsidRPr="00F117D9">
        <w:rPr>
          <w:rFonts w:asciiTheme="minorHAnsi" w:hAnsiTheme="minorHAnsi"/>
          <w:sz w:val="22"/>
          <w:szCs w:val="22"/>
        </w:rPr>
        <w:t xml:space="preserve"> </w:t>
      </w:r>
      <w:r w:rsidRPr="00F117D9">
        <w:rPr>
          <w:rFonts w:asciiTheme="minorHAnsi" w:hAnsiTheme="minorHAnsi"/>
          <w:sz w:val="22"/>
          <w:szCs w:val="22"/>
        </w:rPr>
        <w:t xml:space="preserve"> If you name a school above Newstead Wood and that school </w:t>
      </w:r>
      <w:r w:rsidR="009A1C1E" w:rsidRPr="00F117D9">
        <w:rPr>
          <w:rFonts w:asciiTheme="minorHAnsi" w:hAnsiTheme="minorHAnsi"/>
          <w:sz w:val="22"/>
          <w:szCs w:val="22"/>
        </w:rPr>
        <w:t>can</w:t>
      </w:r>
      <w:r w:rsidRPr="00F117D9">
        <w:rPr>
          <w:rFonts w:asciiTheme="minorHAnsi" w:hAnsiTheme="minorHAnsi"/>
          <w:sz w:val="22"/>
          <w:szCs w:val="22"/>
        </w:rPr>
        <w:t xml:space="preserve"> offer you a place, you will be offered that school regardless of how well your daughter does in </w:t>
      </w:r>
      <w:r w:rsidR="009A1C1E" w:rsidRPr="00F117D9">
        <w:rPr>
          <w:rFonts w:asciiTheme="minorHAnsi" w:hAnsiTheme="minorHAnsi"/>
          <w:sz w:val="22"/>
          <w:szCs w:val="22"/>
        </w:rPr>
        <w:t>our</w:t>
      </w:r>
      <w:r w:rsidRPr="00F117D9">
        <w:rPr>
          <w:rFonts w:asciiTheme="minorHAnsi" w:hAnsiTheme="minorHAnsi"/>
          <w:sz w:val="22"/>
          <w:szCs w:val="22"/>
        </w:rPr>
        <w:t xml:space="preserve"> selection test. </w:t>
      </w:r>
      <w:r w:rsidR="009A1C1E" w:rsidRPr="00F117D9">
        <w:rPr>
          <w:rFonts w:asciiTheme="minorHAnsi" w:hAnsiTheme="minorHAnsi"/>
          <w:sz w:val="22"/>
          <w:szCs w:val="22"/>
        </w:rPr>
        <w:t xml:space="preserve"> </w:t>
      </w:r>
      <w:r w:rsidRPr="00F117D9">
        <w:rPr>
          <w:rFonts w:asciiTheme="minorHAnsi" w:hAnsiTheme="minorHAnsi"/>
          <w:sz w:val="22"/>
          <w:szCs w:val="22"/>
        </w:rPr>
        <w:t xml:space="preserve">Similarly, if you put Newstead Wood as your highest preference school but we cannot offer your child a place, she will be offered a place at the next school for which she meets the admissions criteria. </w:t>
      </w:r>
      <w:r w:rsidR="009A1C1E" w:rsidRPr="00F117D9">
        <w:rPr>
          <w:rFonts w:asciiTheme="minorHAnsi" w:hAnsiTheme="minorHAnsi"/>
          <w:sz w:val="22"/>
          <w:szCs w:val="22"/>
        </w:rPr>
        <w:t xml:space="preserve"> </w:t>
      </w:r>
      <w:r w:rsidRPr="00F117D9">
        <w:rPr>
          <w:rFonts w:asciiTheme="minorHAnsi" w:hAnsiTheme="minorHAnsi"/>
          <w:sz w:val="22"/>
          <w:szCs w:val="22"/>
        </w:rPr>
        <w:t xml:space="preserve">Your order of preference is totally confidential to the local authority. </w:t>
      </w:r>
      <w:r w:rsidR="009A1C1E" w:rsidRPr="00F117D9">
        <w:rPr>
          <w:rFonts w:asciiTheme="minorHAnsi" w:hAnsiTheme="minorHAnsi"/>
          <w:sz w:val="22"/>
          <w:szCs w:val="22"/>
        </w:rPr>
        <w:t xml:space="preserve"> </w:t>
      </w:r>
      <w:r w:rsidRPr="00F117D9">
        <w:rPr>
          <w:rFonts w:asciiTheme="minorHAnsi" w:hAnsiTheme="minorHAnsi"/>
          <w:sz w:val="22"/>
          <w:szCs w:val="22"/>
        </w:rPr>
        <w:t>No school will know it.</w:t>
      </w:r>
    </w:p>
    <w:p w14:paraId="7C83AAD9"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if my daughter has an Education, Health and Care (EHC) Plan?</w:t>
      </w:r>
    </w:p>
    <w:p w14:paraId="42683A93" w14:textId="200BACDB"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If your daughter has an EHC Plan, there is a separate process to follow</w:t>
      </w:r>
      <w:r w:rsidR="009A1C1E" w:rsidRPr="00F117D9">
        <w:rPr>
          <w:rFonts w:asciiTheme="minorHAnsi" w:hAnsiTheme="minorHAnsi"/>
          <w:sz w:val="22"/>
          <w:szCs w:val="22"/>
        </w:rPr>
        <w:t>.  Y</w:t>
      </w:r>
      <w:r w:rsidRPr="00F117D9">
        <w:rPr>
          <w:rFonts w:asciiTheme="minorHAnsi" w:hAnsiTheme="minorHAnsi"/>
          <w:sz w:val="22"/>
          <w:szCs w:val="22"/>
        </w:rPr>
        <w:t xml:space="preserve">ou should speak first with your local authority </w:t>
      </w:r>
      <w:r w:rsidR="0034131B" w:rsidRPr="00F117D9">
        <w:rPr>
          <w:rFonts w:asciiTheme="minorHAnsi" w:hAnsiTheme="minorHAnsi"/>
          <w:sz w:val="22"/>
          <w:szCs w:val="22"/>
        </w:rPr>
        <w:t>as they</w:t>
      </w:r>
      <w:r w:rsidRPr="00F117D9">
        <w:rPr>
          <w:rFonts w:asciiTheme="minorHAnsi" w:hAnsiTheme="minorHAnsi"/>
          <w:sz w:val="22"/>
          <w:szCs w:val="22"/>
        </w:rPr>
        <w:t xml:space="preserve"> administer this process. </w:t>
      </w:r>
      <w:r w:rsidR="009A1C1E" w:rsidRPr="00F117D9">
        <w:rPr>
          <w:rFonts w:asciiTheme="minorHAnsi" w:hAnsiTheme="minorHAnsi"/>
          <w:sz w:val="22"/>
          <w:szCs w:val="22"/>
        </w:rPr>
        <w:t xml:space="preserve"> </w:t>
      </w:r>
      <w:r w:rsidRPr="00F117D9">
        <w:rPr>
          <w:rFonts w:asciiTheme="minorHAnsi" w:hAnsiTheme="minorHAnsi"/>
          <w:sz w:val="22"/>
          <w:szCs w:val="22"/>
        </w:rPr>
        <w:t>Your daughter will still need to take the selection test</w:t>
      </w:r>
      <w:r w:rsidR="006C0C92" w:rsidRPr="00F117D9">
        <w:rPr>
          <w:rFonts w:asciiTheme="minorHAnsi" w:hAnsiTheme="minorHAnsi"/>
          <w:sz w:val="22"/>
          <w:szCs w:val="22"/>
        </w:rPr>
        <w:t>,</w:t>
      </w:r>
      <w:r w:rsidRPr="00F117D9">
        <w:rPr>
          <w:rFonts w:asciiTheme="minorHAnsi" w:hAnsiTheme="minorHAnsi"/>
          <w:sz w:val="22"/>
          <w:szCs w:val="22"/>
        </w:rPr>
        <w:t xml:space="preserve"> and you must register her for the test in the normal way, ensuring you provide us with information so we can adjust access arrangements, if necessary.</w:t>
      </w:r>
    </w:p>
    <w:p w14:paraId="339C029A"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How will I know if my daughter’s application for a place has been successful?</w:t>
      </w:r>
    </w:p>
    <w:p w14:paraId="7D801A23" w14:textId="686E00E4" w:rsidR="008A6F37" w:rsidRPr="00F117D9" w:rsidRDefault="008A6F37" w:rsidP="009A1C1E">
      <w:pPr>
        <w:jc w:val="both"/>
        <w:rPr>
          <w:rFonts w:asciiTheme="minorHAnsi" w:hAnsiTheme="minorHAnsi"/>
          <w:sz w:val="22"/>
          <w:szCs w:val="22"/>
        </w:rPr>
      </w:pPr>
      <w:r w:rsidRPr="00F117D9">
        <w:rPr>
          <w:rFonts w:asciiTheme="minorHAnsi" w:hAnsiTheme="minorHAnsi"/>
          <w:sz w:val="22"/>
          <w:szCs w:val="22"/>
        </w:rPr>
        <w:t xml:space="preserve">Your local authority will confirm which school your daughter has been offered on National Offer Day, </w:t>
      </w:r>
      <w:r w:rsidR="009A1C1E" w:rsidRPr="00F117D9">
        <w:rPr>
          <w:rFonts w:asciiTheme="minorHAnsi" w:hAnsiTheme="minorHAnsi"/>
          <w:sz w:val="22"/>
          <w:szCs w:val="22"/>
        </w:rPr>
        <w:t xml:space="preserve">which is Monday </w:t>
      </w:r>
      <w:r w:rsidR="008D68A1" w:rsidRPr="00F117D9">
        <w:rPr>
          <w:rFonts w:asciiTheme="minorHAnsi" w:hAnsiTheme="minorHAnsi"/>
          <w:sz w:val="22"/>
          <w:szCs w:val="22"/>
        </w:rPr>
        <w:t>1</w:t>
      </w:r>
      <w:r w:rsidRPr="00F117D9">
        <w:rPr>
          <w:rFonts w:asciiTheme="minorHAnsi" w:hAnsiTheme="minorHAnsi"/>
          <w:sz w:val="22"/>
          <w:szCs w:val="22"/>
        </w:rPr>
        <w:t xml:space="preserve"> March 202</w:t>
      </w:r>
      <w:r w:rsidR="008D68A1" w:rsidRPr="00F117D9">
        <w:rPr>
          <w:rFonts w:asciiTheme="minorHAnsi" w:hAnsiTheme="minorHAnsi"/>
          <w:sz w:val="22"/>
          <w:szCs w:val="22"/>
        </w:rPr>
        <w:t>7</w:t>
      </w:r>
      <w:r w:rsidRPr="00F117D9">
        <w:rPr>
          <w:rFonts w:asciiTheme="minorHAnsi" w:hAnsiTheme="minorHAnsi"/>
          <w:sz w:val="22"/>
          <w:szCs w:val="22"/>
        </w:rPr>
        <w:t>.</w:t>
      </w:r>
    </w:p>
    <w:p w14:paraId="3AD7B985" w14:textId="5F301DA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How </w:t>
      </w:r>
      <w:r w:rsidR="0034131B" w:rsidRPr="00F117D9">
        <w:rPr>
          <w:rFonts w:asciiTheme="minorHAnsi" w:hAnsiTheme="minorHAnsi"/>
          <w:b/>
          <w:bCs/>
          <w:color w:val="auto"/>
          <w:sz w:val="24"/>
          <w:szCs w:val="24"/>
        </w:rPr>
        <w:t>do</w:t>
      </w:r>
      <w:r w:rsidRPr="00F117D9">
        <w:rPr>
          <w:rFonts w:asciiTheme="minorHAnsi" w:hAnsiTheme="minorHAnsi"/>
          <w:b/>
          <w:bCs/>
          <w:color w:val="auto"/>
          <w:sz w:val="24"/>
          <w:szCs w:val="24"/>
        </w:rPr>
        <w:t xml:space="preserve"> I register my daughter for the selection test?</w:t>
      </w:r>
    </w:p>
    <w:p w14:paraId="52DCEAFA" w14:textId="12D14E58"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You must register your daughter for the test by completing our online Supplementary Information Form (SIF). </w:t>
      </w:r>
      <w:r w:rsidR="00CC550F" w:rsidRPr="00F117D9">
        <w:rPr>
          <w:rFonts w:asciiTheme="minorHAnsi" w:hAnsiTheme="minorHAnsi"/>
          <w:sz w:val="22"/>
          <w:szCs w:val="22"/>
        </w:rPr>
        <w:t xml:space="preserve"> </w:t>
      </w:r>
      <w:r w:rsidRPr="00F117D9">
        <w:rPr>
          <w:rFonts w:asciiTheme="minorHAnsi" w:hAnsiTheme="minorHAnsi"/>
          <w:sz w:val="22"/>
          <w:szCs w:val="22"/>
        </w:rPr>
        <w:t>The link to the form will be on the admissions page of our website</w:t>
      </w:r>
      <w:r w:rsidR="00C30418" w:rsidRPr="00F117D9">
        <w:rPr>
          <w:rFonts w:asciiTheme="minorHAnsi" w:hAnsiTheme="minorHAnsi"/>
          <w:sz w:val="22"/>
          <w:szCs w:val="22"/>
        </w:rPr>
        <w:t xml:space="preserve"> from 8.30am on Monday 1 May 2026 until midnight on Tuesday 30 June 2026</w:t>
      </w:r>
      <w:r w:rsidRPr="00F117D9">
        <w:rPr>
          <w:rFonts w:asciiTheme="minorHAnsi" w:hAnsiTheme="minorHAnsi"/>
          <w:sz w:val="22"/>
          <w:szCs w:val="22"/>
        </w:rPr>
        <w:t>.</w:t>
      </w:r>
    </w:p>
    <w:p w14:paraId="4F7D4B8C" w14:textId="77777777" w:rsidR="00C30418" w:rsidRPr="00F117D9" w:rsidRDefault="00C30418" w:rsidP="00E16226">
      <w:pPr>
        <w:jc w:val="both"/>
        <w:rPr>
          <w:rFonts w:asciiTheme="minorHAnsi" w:hAnsiTheme="minorHAnsi"/>
          <w:sz w:val="22"/>
          <w:szCs w:val="22"/>
        </w:rPr>
      </w:pPr>
      <w:r w:rsidRPr="00F117D9">
        <w:rPr>
          <w:rFonts w:asciiTheme="minorHAnsi" w:hAnsiTheme="minorHAnsi"/>
          <w:sz w:val="22"/>
          <w:szCs w:val="22"/>
        </w:rPr>
        <w:t xml:space="preserve">A list of what you </w:t>
      </w:r>
      <w:r w:rsidRPr="00F117D9">
        <w:rPr>
          <w:rFonts w:asciiTheme="minorHAnsi" w:hAnsiTheme="minorHAnsi"/>
          <w:b/>
          <w:bCs/>
          <w:sz w:val="22"/>
          <w:szCs w:val="22"/>
        </w:rPr>
        <w:t>must</w:t>
      </w:r>
      <w:r w:rsidRPr="00F117D9">
        <w:rPr>
          <w:rFonts w:asciiTheme="minorHAnsi" w:hAnsiTheme="minorHAnsi"/>
          <w:sz w:val="22"/>
          <w:szCs w:val="22"/>
        </w:rPr>
        <w:t xml:space="preserve"> upload:</w:t>
      </w:r>
    </w:p>
    <w:p w14:paraId="14C80A43" w14:textId="77777777" w:rsidR="00C30418" w:rsidRPr="00F117D9" w:rsidRDefault="00C30418" w:rsidP="00E16226">
      <w:pPr>
        <w:pStyle w:val="ListParagraph"/>
        <w:numPr>
          <w:ilvl w:val="0"/>
          <w:numId w:val="4"/>
        </w:numPr>
        <w:jc w:val="both"/>
        <w:rPr>
          <w:rFonts w:asciiTheme="minorHAnsi" w:hAnsiTheme="minorHAnsi"/>
          <w:sz w:val="22"/>
          <w:szCs w:val="22"/>
        </w:rPr>
      </w:pPr>
      <w:r w:rsidRPr="00F117D9">
        <w:rPr>
          <w:rFonts w:asciiTheme="minorHAnsi" w:hAnsiTheme="minorHAnsi"/>
          <w:sz w:val="22"/>
          <w:szCs w:val="22"/>
        </w:rPr>
        <w:t>A recent clear head and shoulders passport-style photo of your daughter.  This is purely for identification reasons on the day of the test.  Please do not upload photos where more than the head and shoulders are visible.</w:t>
      </w:r>
    </w:p>
    <w:p w14:paraId="593E5BFE" w14:textId="77777777" w:rsidR="00C30418" w:rsidRPr="00F117D9" w:rsidRDefault="00C30418" w:rsidP="00E16226">
      <w:pPr>
        <w:pStyle w:val="ListParagraph"/>
        <w:numPr>
          <w:ilvl w:val="0"/>
          <w:numId w:val="4"/>
        </w:numPr>
        <w:jc w:val="both"/>
        <w:rPr>
          <w:rFonts w:asciiTheme="minorHAnsi" w:hAnsiTheme="minorHAnsi"/>
          <w:sz w:val="22"/>
          <w:szCs w:val="22"/>
        </w:rPr>
      </w:pPr>
      <w:r w:rsidRPr="00F117D9">
        <w:rPr>
          <w:rFonts w:asciiTheme="minorHAnsi" w:hAnsiTheme="minorHAnsi"/>
          <w:sz w:val="22"/>
          <w:szCs w:val="22"/>
        </w:rPr>
        <w:t>Evidence of your address in a format as detailed in the above “What is the Catchment Area” section of this document</w:t>
      </w:r>
    </w:p>
    <w:p w14:paraId="485C0D31" w14:textId="77777777" w:rsidR="00C30418" w:rsidRPr="00F117D9" w:rsidRDefault="00C30418" w:rsidP="00E16226">
      <w:pPr>
        <w:jc w:val="both"/>
        <w:rPr>
          <w:rFonts w:asciiTheme="minorHAnsi" w:hAnsiTheme="minorHAnsi"/>
          <w:sz w:val="22"/>
          <w:szCs w:val="22"/>
        </w:rPr>
      </w:pPr>
      <w:r w:rsidRPr="00F117D9">
        <w:rPr>
          <w:rFonts w:asciiTheme="minorHAnsi" w:hAnsiTheme="minorHAnsi"/>
          <w:sz w:val="22"/>
          <w:szCs w:val="22"/>
        </w:rPr>
        <w:t xml:space="preserve">A list of what you </w:t>
      </w:r>
      <w:r w:rsidRPr="00F117D9">
        <w:rPr>
          <w:rFonts w:asciiTheme="minorHAnsi" w:hAnsiTheme="minorHAnsi"/>
          <w:b/>
          <w:bCs/>
          <w:sz w:val="22"/>
          <w:szCs w:val="22"/>
        </w:rPr>
        <w:t>may</w:t>
      </w:r>
      <w:r w:rsidRPr="00F117D9">
        <w:rPr>
          <w:rFonts w:asciiTheme="minorHAnsi" w:hAnsiTheme="minorHAnsi"/>
          <w:sz w:val="22"/>
          <w:szCs w:val="22"/>
        </w:rPr>
        <w:t xml:space="preserve"> need to upload, depending on your circumstances:</w:t>
      </w:r>
    </w:p>
    <w:p w14:paraId="0E72FC8D" w14:textId="77777777" w:rsidR="00C30418" w:rsidRPr="00F117D9" w:rsidRDefault="00C30418" w:rsidP="00E16226">
      <w:pPr>
        <w:pStyle w:val="ListParagraph"/>
        <w:numPr>
          <w:ilvl w:val="0"/>
          <w:numId w:val="5"/>
        </w:numPr>
        <w:jc w:val="both"/>
        <w:rPr>
          <w:rFonts w:asciiTheme="minorHAnsi" w:hAnsiTheme="minorHAnsi"/>
          <w:sz w:val="22"/>
          <w:szCs w:val="22"/>
        </w:rPr>
      </w:pPr>
      <w:r w:rsidRPr="00F117D9">
        <w:rPr>
          <w:rFonts w:asciiTheme="minorHAnsi" w:hAnsiTheme="minorHAnsi"/>
          <w:sz w:val="22"/>
          <w:szCs w:val="22"/>
        </w:rPr>
        <w:t>Letter from your daughter’s school confirming her Pupil Premium status</w:t>
      </w:r>
    </w:p>
    <w:p w14:paraId="6C4F6857" w14:textId="77777777" w:rsidR="00C30418" w:rsidRPr="00F117D9" w:rsidRDefault="00C30418" w:rsidP="00E16226">
      <w:pPr>
        <w:pStyle w:val="ListParagraph"/>
        <w:numPr>
          <w:ilvl w:val="0"/>
          <w:numId w:val="5"/>
        </w:numPr>
        <w:jc w:val="both"/>
        <w:rPr>
          <w:rFonts w:asciiTheme="minorHAnsi" w:hAnsiTheme="minorHAnsi"/>
          <w:sz w:val="22"/>
          <w:szCs w:val="22"/>
        </w:rPr>
      </w:pPr>
      <w:r w:rsidRPr="00F117D9">
        <w:rPr>
          <w:rFonts w:asciiTheme="minorHAnsi" w:hAnsiTheme="minorHAnsi"/>
          <w:sz w:val="22"/>
          <w:szCs w:val="22"/>
        </w:rPr>
        <w:t>Diagnosis letter from an educational psychologist/medical professional with any recommendations for access arrangements if required</w:t>
      </w:r>
    </w:p>
    <w:p w14:paraId="3D62B782" w14:textId="77777777" w:rsidR="00C30418" w:rsidRPr="00F117D9" w:rsidRDefault="00C30418" w:rsidP="00E16226">
      <w:pPr>
        <w:pStyle w:val="ListParagraph"/>
        <w:numPr>
          <w:ilvl w:val="0"/>
          <w:numId w:val="5"/>
        </w:numPr>
        <w:jc w:val="both"/>
        <w:rPr>
          <w:rFonts w:asciiTheme="minorHAnsi" w:hAnsiTheme="minorHAnsi"/>
          <w:sz w:val="22"/>
          <w:szCs w:val="22"/>
        </w:rPr>
      </w:pPr>
      <w:r w:rsidRPr="00F117D9">
        <w:rPr>
          <w:rFonts w:asciiTheme="minorHAnsi" w:hAnsiTheme="minorHAnsi"/>
          <w:sz w:val="22"/>
          <w:szCs w:val="22"/>
        </w:rPr>
        <w:t>Fully completed and signed Access Arrangements/Reasonable Adjustments form</w:t>
      </w:r>
    </w:p>
    <w:p w14:paraId="0B12135B" w14:textId="77777777" w:rsidR="00C30418" w:rsidRPr="00F117D9" w:rsidRDefault="00C30418" w:rsidP="00E16226">
      <w:pPr>
        <w:jc w:val="both"/>
        <w:rPr>
          <w:rFonts w:asciiTheme="minorHAnsi" w:hAnsiTheme="minorHAnsi"/>
          <w:sz w:val="22"/>
          <w:szCs w:val="22"/>
        </w:rPr>
      </w:pPr>
    </w:p>
    <w:p w14:paraId="4E066B28"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is the registration deadline?</w:t>
      </w:r>
    </w:p>
    <w:p w14:paraId="14E6A856" w14:textId="6C9B8589" w:rsidR="008A6F37" w:rsidRPr="00F117D9" w:rsidRDefault="008A6F37" w:rsidP="00CC550F">
      <w:pPr>
        <w:jc w:val="both"/>
        <w:rPr>
          <w:rFonts w:asciiTheme="minorHAnsi" w:hAnsiTheme="minorHAnsi"/>
          <w:sz w:val="22"/>
          <w:szCs w:val="22"/>
        </w:rPr>
      </w:pPr>
      <w:r w:rsidRPr="00F117D9">
        <w:rPr>
          <w:rFonts w:asciiTheme="minorHAnsi" w:hAnsiTheme="minorHAnsi"/>
          <w:sz w:val="22"/>
          <w:szCs w:val="22"/>
        </w:rPr>
        <w:t xml:space="preserve">All forms must be completed by </w:t>
      </w:r>
      <w:r w:rsidR="00E75106">
        <w:rPr>
          <w:rFonts w:asciiTheme="minorHAnsi" w:hAnsiTheme="minorHAnsi"/>
          <w:sz w:val="22"/>
          <w:szCs w:val="22"/>
        </w:rPr>
        <w:t>10.00pm</w:t>
      </w:r>
      <w:r w:rsidRPr="00F117D9">
        <w:rPr>
          <w:rFonts w:asciiTheme="minorHAnsi" w:hAnsiTheme="minorHAnsi"/>
          <w:sz w:val="22"/>
          <w:szCs w:val="22"/>
        </w:rPr>
        <w:t xml:space="preserve"> </w:t>
      </w:r>
      <w:r w:rsidR="0034131B" w:rsidRPr="00F117D9">
        <w:rPr>
          <w:rFonts w:asciiTheme="minorHAnsi" w:hAnsiTheme="minorHAnsi"/>
          <w:sz w:val="22"/>
          <w:szCs w:val="22"/>
        </w:rPr>
        <w:t xml:space="preserve">on </w:t>
      </w:r>
      <w:r w:rsidR="00823B1C" w:rsidRPr="00F117D9">
        <w:rPr>
          <w:rFonts w:asciiTheme="minorHAnsi" w:hAnsiTheme="minorHAnsi"/>
          <w:sz w:val="22"/>
          <w:szCs w:val="22"/>
        </w:rPr>
        <w:t>Tuesday 30 June 2026</w:t>
      </w:r>
      <w:r w:rsidRPr="00F117D9">
        <w:rPr>
          <w:rFonts w:asciiTheme="minorHAnsi" w:hAnsiTheme="minorHAnsi"/>
          <w:sz w:val="22"/>
          <w:szCs w:val="22"/>
        </w:rPr>
        <w:t xml:space="preserve">. </w:t>
      </w:r>
      <w:r w:rsidR="00CC550F" w:rsidRPr="00F117D9">
        <w:rPr>
          <w:rFonts w:asciiTheme="minorHAnsi" w:hAnsiTheme="minorHAnsi"/>
          <w:sz w:val="22"/>
          <w:szCs w:val="22"/>
        </w:rPr>
        <w:t xml:space="preserve"> </w:t>
      </w:r>
      <w:r w:rsidR="00AA642B" w:rsidRPr="00F117D9">
        <w:rPr>
          <w:rFonts w:asciiTheme="minorHAnsi" w:hAnsiTheme="minorHAnsi"/>
          <w:sz w:val="22"/>
          <w:szCs w:val="22"/>
        </w:rPr>
        <w:t xml:space="preserve">The application form will be closed at that </w:t>
      </w:r>
      <w:proofErr w:type="gramStart"/>
      <w:r w:rsidR="00AA642B" w:rsidRPr="00F117D9">
        <w:rPr>
          <w:rFonts w:asciiTheme="minorHAnsi" w:hAnsiTheme="minorHAnsi"/>
          <w:sz w:val="22"/>
          <w:szCs w:val="22"/>
        </w:rPr>
        <w:t>point</w:t>
      </w:r>
      <w:proofErr w:type="gramEnd"/>
      <w:r w:rsidR="00AA642B" w:rsidRPr="00F117D9">
        <w:rPr>
          <w:rFonts w:asciiTheme="minorHAnsi" w:hAnsiTheme="minorHAnsi"/>
          <w:sz w:val="22"/>
          <w:szCs w:val="22"/>
        </w:rPr>
        <w:t xml:space="preserve"> and no further applications will be accepted for any reason.</w:t>
      </w:r>
    </w:p>
    <w:p w14:paraId="24339026" w14:textId="77777777" w:rsidR="00115F82" w:rsidRPr="00F117D9" w:rsidRDefault="00115F82"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do I need to do if my daughter has special educational needs or special medical requirements that I would like to be considered for the test?</w:t>
      </w:r>
    </w:p>
    <w:p w14:paraId="692DC371" w14:textId="4955BED1" w:rsidR="00115F82" w:rsidRPr="00F117D9" w:rsidRDefault="00115F82" w:rsidP="00E16226">
      <w:pPr>
        <w:jc w:val="both"/>
        <w:rPr>
          <w:rFonts w:asciiTheme="minorHAnsi" w:hAnsiTheme="minorHAnsi"/>
          <w:sz w:val="22"/>
          <w:szCs w:val="22"/>
        </w:rPr>
      </w:pPr>
      <w:r w:rsidRPr="00F117D9">
        <w:rPr>
          <w:rFonts w:asciiTheme="minorHAnsi" w:hAnsiTheme="minorHAnsi"/>
          <w:sz w:val="22"/>
          <w:szCs w:val="22"/>
        </w:rPr>
        <w:t xml:space="preserve">The SIF has a section for you to provide details and evidence of any special needs or relevant medical conditions your daughter may have.   You will also need to download and complete </w:t>
      </w:r>
      <w:hyperlink r:id="rId11" w:history="1">
        <w:r w:rsidRPr="00F117D9">
          <w:rPr>
            <w:rStyle w:val="Hyperlink"/>
            <w:rFonts w:asciiTheme="minorHAnsi" w:hAnsiTheme="minorHAnsi"/>
            <w:b/>
            <w:bCs/>
            <w:sz w:val="22"/>
            <w:szCs w:val="22"/>
          </w:rPr>
          <w:t>this form</w:t>
        </w:r>
      </w:hyperlink>
      <w:r w:rsidRPr="00F117D9">
        <w:rPr>
          <w:rFonts w:asciiTheme="minorHAnsi" w:hAnsiTheme="minorHAnsi"/>
          <w:sz w:val="22"/>
          <w:szCs w:val="22"/>
        </w:rPr>
        <w:t xml:space="preserve"> and then upload it to your SIF before submitting it.  You should also upload all professional diagnostic reports as evidence of the condition.</w:t>
      </w:r>
    </w:p>
    <w:p w14:paraId="1BAFA463" w14:textId="77777777" w:rsidR="00115F82" w:rsidRPr="00F117D9" w:rsidRDefault="00115F82" w:rsidP="00E16226">
      <w:pPr>
        <w:jc w:val="both"/>
        <w:rPr>
          <w:rFonts w:asciiTheme="minorHAnsi" w:hAnsiTheme="minorHAnsi"/>
          <w:b/>
          <w:bCs/>
          <w:sz w:val="22"/>
          <w:szCs w:val="22"/>
        </w:rPr>
      </w:pPr>
      <w:r w:rsidRPr="00F117D9">
        <w:rPr>
          <w:rFonts w:asciiTheme="minorHAnsi" w:hAnsiTheme="minorHAnsi"/>
          <w:b/>
          <w:bCs/>
          <w:color w:val="FF0000"/>
          <w:sz w:val="22"/>
          <w:szCs w:val="22"/>
        </w:rPr>
        <w:t xml:space="preserve">Without the completed </w:t>
      </w:r>
      <w:r w:rsidRPr="00F117D9">
        <w:rPr>
          <w:rFonts w:asciiTheme="minorHAnsi" w:eastAsia="Times New Roman" w:hAnsiTheme="minorHAnsi" w:cs="Calibri"/>
          <w:b/>
          <w:bCs/>
          <w:color w:val="FF0000"/>
          <w:kern w:val="0"/>
          <w:sz w:val="22"/>
          <w:szCs w:val="22"/>
          <w:lang w:eastAsia="en-GB"/>
          <w14:ligatures w14:val="none"/>
        </w:rPr>
        <w:t xml:space="preserve">Application for Special Access Arrangements/Reasonable Adjustments form and supporting evidence, we will </w:t>
      </w:r>
      <w:r w:rsidRPr="00F117D9">
        <w:rPr>
          <w:rFonts w:asciiTheme="minorHAnsi" w:eastAsia="Times New Roman" w:hAnsiTheme="minorHAnsi" w:cs="Calibri"/>
          <w:b/>
          <w:bCs/>
          <w:color w:val="FF0000"/>
          <w:kern w:val="0"/>
          <w:sz w:val="22"/>
          <w:szCs w:val="22"/>
          <w:u w:val="single"/>
          <w:lang w:eastAsia="en-GB"/>
          <w14:ligatures w14:val="none"/>
        </w:rPr>
        <w:t>not</w:t>
      </w:r>
      <w:r w:rsidRPr="00F117D9">
        <w:rPr>
          <w:rFonts w:asciiTheme="minorHAnsi" w:eastAsia="Times New Roman" w:hAnsiTheme="minorHAnsi" w:cs="Calibri"/>
          <w:b/>
          <w:bCs/>
          <w:color w:val="FF0000"/>
          <w:kern w:val="0"/>
          <w:sz w:val="22"/>
          <w:szCs w:val="22"/>
          <w:lang w:eastAsia="en-GB"/>
          <w14:ligatures w14:val="none"/>
        </w:rPr>
        <w:t xml:space="preserve"> be able to make any special arrangements for your daughter’s test</w:t>
      </w:r>
      <w:r w:rsidRPr="00F117D9">
        <w:rPr>
          <w:rFonts w:asciiTheme="minorHAnsi" w:eastAsia="Times New Roman" w:hAnsiTheme="minorHAnsi" w:cs="Calibri"/>
          <w:b/>
          <w:bCs/>
          <w:color w:val="000000"/>
          <w:kern w:val="0"/>
          <w:sz w:val="22"/>
          <w:szCs w:val="22"/>
          <w:lang w:eastAsia="en-GB"/>
          <w14:ligatures w14:val="none"/>
        </w:rPr>
        <w:t>.</w:t>
      </w:r>
    </w:p>
    <w:p w14:paraId="3C4237BE" w14:textId="77777777" w:rsidR="00115F82" w:rsidRPr="00F117D9" w:rsidRDefault="00115F82" w:rsidP="00E16226">
      <w:pPr>
        <w:jc w:val="both"/>
        <w:rPr>
          <w:rFonts w:asciiTheme="minorHAnsi" w:hAnsiTheme="minorHAnsi"/>
          <w:sz w:val="22"/>
          <w:szCs w:val="22"/>
        </w:rPr>
      </w:pPr>
      <w:r w:rsidRPr="00F117D9">
        <w:rPr>
          <w:rFonts w:asciiTheme="minorHAnsi" w:hAnsiTheme="minorHAnsi"/>
          <w:sz w:val="22"/>
          <w:szCs w:val="22"/>
        </w:rPr>
        <w:t>We can enlarge question papers to A3 size or print them on coloured paper if required.  Please do specify what colour would be suitable if this is a requirement.</w:t>
      </w:r>
    </w:p>
    <w:p w14:paraId="53613C54" w14:textId="77777777" w:rsidR="00115F82" w:rsidRPr="00F117D9" w:rsidRDefault="00115F82" w:rsidP="00E16226">
      <w:pPr>
        <w:jc w:val="both"/>
        <w:rPr>
          <w:rFonts w:asciiTheme="minorHAnsi" w:hAnsiTheme="minorHAnsi"/>
          <w:sz w:val="22"/>
          <w:szCs w:val="22"/>
        </w:rPr>
      </w:pPr>
      <w:r w:rsidRPr="00F117D9">
        <w:rPr>
          <w:rFonts w:asciiTheme="minorHAnsi" w:hAnsiTheme="minorHAnsi"/>
          <w:b/>
          <w:bCs/>
          <w:sz w:val="22"/>
          <w:szCs w:val="22"/>
        </w:rPr>
        <w:t xml:space="preserve">You will need to tell us submit the Access Arrangements/Reasonable Adjustments form details and provide the required evidence </w:t>
      </w:r>
      <w:r w:rsidRPr="00F117D9">
        <w:rPr>
          <w:rFonts w:asciiTheme="minorHAnsi" w:hAnsiTheme="minorHAnsi"/>
          <w:b/>
          <w:bCs/>
          <w:sz w:val="22"/>
          <w:szCs w:val="22"/>
          <w:u w:val="single"/>
        </w:rPr>
        <w:t>before</w:t>
      </w:r>
      <w:r w:rsidRPr="00F117D9">
        <w:rPr>
          <w:rFonts w:asciiTheme="minorHAnsi" w:hAnsiTheme="minorHAnsi"/>
          <w:b/>
          <w:bCs/>
          <w:sz w:val="22"/>
          <w:szCs w:val="22"/>
        </w:rPr>
        <w:t xml:space="preserve"> the SIF deadline of midnight on 30 June 2026</w:t>
      </w:r>
      <w:r w:rsidRPr="00F117D9">
        <w:rPr>
          <w:rFonts w:asciiTheme="minorHAnsi" w:hAnsiTheme="minorHAnsi"/>
          <w:sz w:val="22"/>
          <w:szCs w:val="22"/>
        </w:rPr>
        <w:t>.  Telling us will not disadvantage your daughter in any way – it will help us support her during her selection test.  Candidates who fall into the above categories are usually tested in small groups in a quiet part of the school, away from the main large test rooms.</w:t>
      </w:r>
    </w:p>
    <w:p w14:paraId="2E730380" w14:textId="77777777" w:rsidR="00E16226" w:rsidRPr="00F117D9" w:rsidRDefault="00E16226" w:rsidP="00E16226">
      <w:pPr>
        <w:pStyle w:val="Heading2"/>
        <w:rPr>
          <w:rFonts w:asciiTheme="minorHAnsi" w:hAnsiTheme="minorHAnsi"/>
          <w:b/>
          <w:bCs/>
          <w:color w:val="auto"/>
          <w:sz w:val="24"/>
          <w:szCs w:val="24"/>
        </w:rPr>
      </w:pPr>
      <w:r w:rsidRPr="00F117D9">
        <w:rPr>
          <w:rFonts w:asciiTheme="minorHAnsi" w:hAnsiTheme="minorHAnsi"/>
          <w:b/>
          <w:bCs/>
          <w:color w:val="auto"/>
          <w:sz w:val="24"/>
          <w:szCs w:val="24"/>
        </w:rPr>
        <w:t>What if my daughter is being educated out of her standard age cohort?</w:t>
      </w:r>
    </w:p>
    <w:p w14:paraId="0D5A2077" w14:textId="77777777" w:rsidR="00E16226" w:rsidRPr="00F117D9" w:rsidRDefault="00E16226" w:rsidP="00E16226">
      <w:pPr>
        <w:rPr>
          <w:rFonts w:asciiTheme="minorHAnsi" w:hAnsiTheme="minorHAnsi"/>
          <w:sz w:val="22"/>
          <w:szCs w:val="22"/>
        </w:rPr>
      </w:pPr>
      <w:r w:rsidRPr="00F117D9">
        <w:rPr>
          <w:rFonts w:asciiTheme="minorHAnsi" w:hAnsiTheme="minorHAnsi"/>
          <w:sz w:val="22"/>
          <w:szCs w:val="22"/>
        </w:rPr>
        <w:t xml:space="preserve">Please email </w:t>
      </w:r>
      <w:hyperlink r:id="rId12" w:history="1">
        <w:r w:rsidRPr="00F117D9">
          <w:rPr>
            <w:rStyle w:val="Hyperlink"/>
            <w:rFonts w:asciiTheme="minorHAnsi" w:hAnsiTheme="minorHAnsi"/>
            <w:sz w:val="22"/>
            <w:szCs w:val="22"/>
          </w:rPr>
          <w:t>admissions@newsteadwood.co.uk</w:t>
        </w:r>
      </w:hyperlink>
      <w:r w:rsidRPr="00F117D9">
        <w:rPr>
          <w:rFonts w:asciiTheme="minorHAnsi" w:hAnsiTheme="minorHAnsi"/>
          <w:sz w:val="22"/>
          <w:szCs w:val="22"/>
        </w:rPr>
        <w:t xml:space="preserve"> attaching a letter from your daughter’s current school confirming the reason why she is being educated outside of her age cohort.  Please also attach the letter which will have been issued by the local authority giving their permission for your daughter to be educated out of her age cohort.  We will review the documents and confirm by return email if we are happy for your daughter to sit the selection test.</w:t>
      </w:r>
    </w:p>
    <w:p w14:paraId="57755D8A" w14:textId="169D8225"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How will I know if I have registered successfully?</w:t>
      </w:r>
    </w:p>
    <w:p w14:paraId="4C926367" w14:textId="293E4557"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You will receive an acknowledgement by email as soon as your </w:t>
      </w:r>
      <w:r w:rsidR="007C33FA" w:rsidRPr="00F117D9">
        <w:rPr>
          <w:rFonts w:asciiTheme="minorHAnsi" w:hAnsiTheme="minorHAnsi"/>
          <w:sz w:val="22"/>
          <w:szCs w:val="22"/>
        </w:rPr>
        <w:t>registration</w:t>
      </w:r>
      <w:r w:rsidRPr="00F117D9">
        <w:rPr>
          <w:rFonts w:asciiTheme="minorHAnsi" w:hAnsiTheme="minorHAnsi"/>
          <w:sz w:val="22"/>
          <w:szCs w:val="22"/>
        </w:rPr>
        <w:t xml:space="preserve"> </w:t>
      </w:r>
      <w:r w:rsidR="008D68A1" w:rsidRPr="00F117D9">
        <w:rPr>
          <w:rFonts w:asciiTheme="minorHAnsi" w:hAnsiTheme="minorHAnsi"/>
          <w:sz w:val="22"/>
          <w:szCs w:val="22"/>
        </w:rPr>
        <w:t>has been checked and</w:t>
      </w:r>
      <w:r w:rsidRPr="00F117D9">
        <w:rPr>
          <w:rFonts w:asciiTheme="minorHAnsi" w:hAnsiTheme="minorHAnsi"/>
          <w:sz w:val="22"/>
          <w:szCs w:val="22"/>
        </w:rPr>
        <w:t xml:space="preserve"> processed.</w:t>
      </w:r>
    </w:p>
    <w:p w14:paraId="38EEB67B" w14:textId="554E85C5"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When is the test</w:t>
      </w:r>
      <w:r w:rsidR="009D49D8" w:rsidRPr="00F117D9">
        <w:rPr>
          <w:rFonts w:asciiTheme="minorHAnsi" w:hAnsiTheme="minorHAnsi"/>
          <w:b/>
          <w:bCs/>
          <w:color w:val="auto"/>
          <w:sz w:val="24"/>
          <w:szCs w:val="24"/>
        </w:rPr>
        <w:t xml:space="preserve"> and can I ask my daughter’s test to be rescheduled if we cannot make the allocated date</w:t>
      </w:r>
      <w:r w:rsidRPr="00F117D9">
        <w:rPr>
          <w:rFonts w:asciiTheme="minorHAnsi" w:hAnsiTheme="minorHAnsi"/>
          <w:b/>
          <w:bCs/>
          <w:color w:val="auto"/>
          <w:sz w:val="24"/>
          <w:szCs w:val="24"/>
        </w:rPr>
        <w:t>?</w:t>
      </w:r>
    </w:p>
    <w:p w14:paraId="38DB6A58" w14:textId="6B4715FB"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The selection test will be held on 2</w:t>
      </w:r>
      <w:r w:rsidR="008D68A1" w:rsidRPr="00F117D9">
        <w:rPr>
          <w:rFonts w:asciiTheme="minorHAnsi" w:hAnsiTheme="minorHAnsi"/>
          <w:sz w:val="22"/>
          <w:szCs w:val="22"/>
        </w:rPr>
        <w:t>4</w:t>
      </w:r>
      <w:r w:rsidRPr="00F117D9">
        <w:rPr>
          <w:rFonts w:asciiTheme="minorHAnsi" w:hAnsiTheme="minorHAnsi"/>
          <w:sz w:val="22"/>
          <w:szCs w:val="22"/>
        </w:rPr>
        <w:t>/2</w:t>
      </w:r>
      <w:r w:rsidR="008D68A1" w:rsidRPr="00F117D9">
        <w:rPr>
          <w:rFonts w:asciiTheme="minorHAnsi" w:hAnsiTheme="minorHAnsi"/>
          <w:sz w:val="22"/>
          <w:szCs w:val="22"/>
        </w:rPr>
        <w:t>5</w:t>
      </w:r>
      <w:r w:rsidRPr="00F117D9">
        <w:rPr>
          <w:rFonts w:asciiTheme="minorHAnsi" w:hAnsiTheme="minorHAnsi"/>
          <w:sz w:val="22"/>
          <w:szCs w:val="22"/>
        </w:rPr>
        <w:t xml:space="preserve"> September 202</w:t>
      </w:r>
      <w:r w:rsidR="008D68A1" w:rsidRPr="00F117D9">
        <w:rPr>
          <w:rFonts w:asciiTheme="minorHAnsi" w:hAnsiTheme="minorHAnsi"/>
          <w:sz w:val="22"/>
          <w:szCs w:val="22"/>
        </w:rPr>
        <w:t>6</w:t>
      </w:r>
      <w:r w:rsidR="00530E7C" w:rsidRPr="00F117D9">
        <w:rPr>
          <w:rFonts w:asciiTheme="minorHAnsi" w:hAnsiTheme="minorHAnsi"/>
          <w:sz w:val="22"/>
          <w:szCs w:val="22"/>
        </w:rPr>
        <w:t xml:space="preserve"> at the school.  </w:t>
      </w:r>
      <w:r w:rsidR="00B87D92" w:rsidRPr="00F117D9">
        <w:rPr>
          <w:rFonts w:asciiTheme="minorHAnsi" w:hAnsiTheme="minorHAnsi"/>
          <w:sz w:val="22"/>
          <w:szCs w:val="22"/>
        </w:rPr>
        <w:t>Please ensure that you keep these two dates free.  Test times and dates will be allocated on a first come, first served basis – you will not be able to choose</w:t>
      </w:r>
      <w:r w:rsidR="009F16AD" w:rsidRPr="00F117D9">
        <w:rPr>
          <w:rFonts w:asciiTheme="minorHAnsi" w:hAnsiTheme="minorHAnsi"/>
          <w:sz w:val="22"/>
          <w:szCs w:val="22"/>
        </w:rPr>
        <w:t xml:space="preserve">.  Due to the exceptionally high number of registrations we receive, </w:t>
      </w:r>
      <w:r w:rsidR="00B87D92" w:rsidRPr="00F117D9">
        <w:rPr>
          <w:rFonts w:asciiTheme="minorHAnsi" w:hAnsiTheme="minorHAnsi"/>
          <w:sz w:val="22"/>
          <w:szCs w:val="22"/>
        </w:rPr>
        <w:t>w</w:t>
      </w:r>
      <w:r w:rsidR="008D68A1" w:rsidRPr="00F117D9">
        <w:rPr>
          <w:rFonts w:asciiTheme="minorHAnsi" w:hAnsiTheme="minorHAnsi"/>
          <w:sz w:val="22"/>
          <w:szCs w:val="22"/>
        </w:rPr>
        <w:t xml:space="preserve">e will not be able to change the date of your daughter’s test </w:t>
      </w:r>
      <w:r w:rsidR="008D68A1" w:rsidRPr="00F117D9">
        <w:rPr>
          <w:rFonts w:asciiTheme="minorHAnsi" w:hAnsiTheme="minorHAnsi"/>
          <w:sz w:val="22"/>
          <w:szCs w:val="22"/>
          <w:u w:val="single"/>
        </w:rPr>
        <w:t>for any reason</w:t>
      </w:r>
      <w:r w:rsidR="008D68A1" w:rsidRPr="00F117D9">
        <w:rPr>
          <w:rFonts w:asciiTheme="minorHAnsi" w:hAnsiTheme="minorHAnsi"/>
          <w:sz w:val="22"/>
          <w:szCs w:val="22"/>
        </w:rPr>
        <w:t>.</w:t>
      </w:r>
    </w:p>
    <w:p w14:paraId="5F96320B" w14:textId="7CB08263" w:rsidR="00530E7C" w:rsidRPr="00F117D9" w:rsidRDefault="00530E7C"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Is there a second round of tests?</w:t>
      </w:r>
    </w:p>
    <w:p w14:paraId="65F0CE45" w14:textId="014D19EA" w:rsidR="00530E7C" w:rsidRPr="00F117D9" w:rsidRDefault="00530E7C" w:rsidP="008A6F37">
      <w:pPr>
        <w:rPr>
          <w:rFonts w:asciiTheme="minorHAnsi" w:hAnsiTheme="minorHAnsi"/>
          <w:sz w:val="22"/>
          <w:szCs w:val="22"/>
        </w:rPr>
      </w:pPr>
      <w:r w:rsidRPr="00F117D9">
        <w:rPr>
          <w:rFonts w:asciiTheme="minorHAnsi" w:hAnsiTheme="minorHAnsi"/>
          <w:sz w:val="22"/>
          <w:szCs w:val="22"/>
        </w:rPr>
        <w:t>No – there is only one round.</w:t>
      </w:r>
    </w:p>
    <w:p w14:paraId="548B8DC1" w14:textId="79F14EEB"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lastRenderedPageBreak/>
        <w:t xml:space="preserve">When will you let me know details about </w:t>
      </w:r>
      <w:r w:rsidR="00115F82" w:rsidRPr="00F117D9">
        <w:rPr>
          <w:rFonts w:asciiTheme="minorHAnsi" w:hAnsiTheme="minorHAnsi"/>
          <w:b/>
          <w:bCs/>
          <w:color w:val="auto"/>
          <w:sz w:val="24"/>
          <w:szCs w:val="24"/>
        </w:rPr>
        <w:t xml:space="preserve">my daughter’s test </w:t>
      </w:r>
      <w:r w:rsidRPr="00F117D9">
        <w:rPr>
          <w:rFonts w:asciiTheme="minorHAnsi" w:hAnsiTheme="minorHAnsi"/>
          <w:b/>
          <w:bCs/>
          <w:color w:val="auto"/>
          <w:sz w:val="24"/>
          <w:szCs w:val="24"/>
        </w:rPr>
        <w:t>day?</w:t>
      </w:r>
    </w:p>
    <w:p w14:paraId="4B34E68F" w14:textId="17BBF0A5" w:rsidR="008A6F37" w:rsidRPr="00F117D9" w:rsidRDefault="008A6F37" w:rsidP="00E16226">
      <w:pPr>
        <w:rPr>
          <w:rFonts w:asciiTheme="minorHAnsi" w:hAnsiTheme="minorHAnsi"/>
          <w:sz w:val="22"/>
          <w:szCs w:val="22"/>
        </w:rPr>
      </w:pPr>
      <w:r w:rsidRPr="00F117D9">
        <w:rPr>
          <w:rFonts w:asciiTheme="minorHAnsi" w:hAnsiTheme="minorHAnsi"/>
          <w:sz w:val="22"/>
          <w:szCs w:val="22"/>
        </w:rPr>
        <w:t xml:space="preserve">Details confirming timings and other useful information about the test procedure will be sent out </w:t>
      </w:r>
      <w:r w:rsidR="00B87D92" w:rsidRPr="00F117D9">
        <w:rPr>
          <w:rFonts w:asciiTheme="minorHAnsi" w:hAnsiTheme="minorHAnsi"/>
          <w:sz w:val="22"/>
          <w:szCs w:val="22"/>
        </w:rPr>
        <w:t>by Friday 4</w:t>
      </w:r>
      <w:r w:rsidRPr="00F117D9">
        <w:rPr>
          <w:rFonts w:asciiTheme="minorHAnsi" w:hAnsiTheme="minorHAnsi"/>
          <w:sz w:val="22"/>
          <w:szCs w:val="22"/>
        </w:rPr>
        <w:t xml:space="preserve"> September 202</w:t>
      </w:r>
      <w:r w:rsidR="00B87D92" w:rsidRPr="00F117D9">
        <w:rPr>
          <w:rFonts w:asciiTheme="minorHAnsi" w:hAnsiTheme="minorHAnsi"/>
          <w:sz w:val="22"/>
          <w:szCs w:val="22"/>
        </w:rPr>
        <w:t>6</w:t>
      </w:r>
      <w:r w:rsidRPr="00F117D9">
        <w:rPr>
          <w:rFonts w:asciiTheme="minorHAnsi" w:hAnsiTheme="minorHAnsi"/>
          <w:sz w:val="22"/>
          <w:szCs w:val="22"/>
        </w:rPr>
        <w:t>.</w:t>
      </w:r>
      <w:r w:rsidR="009F16AD" w:rsidRPr="00F117D9">
        <w:rPr>
          <w:rFonts w:asciiTheme="minorHAnsi" w:hAnsiTheme="minorHAnsi"/>
          <w:sz w:val="22"/>
          <w:szCs w:val="22"/>
        </w:rPr>
        <w:t xml:space="preserve">  You will be sent a lot of information</w:t>
      </w:r>
      <w:r w:rsidR="006C0C92" w:rsidRPr="00F117D9">
        <w:rPr>
          <w:rFonts w:asciiTheme="minorHAnsi" w:hAnsiTheme="minorHAnsi"/>
          <w:sz w:val="22"/>
          <w:szCs w:val="22"/>
        </w:rPr>
        <w:t>,</w:t>
      </w:r>
      <w:r w:rsidR="009F16AD" w:rsidRPr="00F117D9">
        <w:rPr>
          <w:rFonts w:asciiTheme="minorHAnsi" w:hAnsiTheme="minorHAnsi"/>
          <w:sz w:val="22"/>
          <w:szCs w:val="22"/>
        </w:rPr>
        <w:t xml:space="preserve"> and it is vital that you read the entire document.</w:t>
      </w:r>
    </w:p>
    <w:p w14:paraId="477DD3EA"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is the selection test like?</w:t>
      </w:r>
    </w:p>
    <w:p w14:paraId="079F1664" w14:textId="386290EF" w:rsidR="008A6F37" w:rsidRPr="00F117D9" w:rsidRDefault="008A6F37" w:rsidP="00CC550F">
      <w:pPr>
        <w:jc w:val="both"/>
        <w:rPr>
          <w:rFonts w:asciiTheme="minorHAnsi" w:hAnsiTheme="minorHAnsi"/>
          <w:sz w:val="22"/>
          <w:szCs w:val="22"/>
        </w:rPr>
      </w:pPr>
      <w:r w:rsidRPr="00F117D9">
        <w:rPr>
          <w:rFonts w:asciiTheme="minorHAnsi" w:hAnsiTheme="minorHAnsi"/>
          <w:sz w:val="22"/>
          <w:szCs w:val="22"/>
        </w:rPr>
        <w:t xml:space="preserve">The selection test </w:t>
      </w:r>
      <w:r w:rsidR="00B87D92" w:rsidRPr="00F117D9">
        <w:rPr>
          <w:rFonts w:asciiTheme="minorHAnsi" w:hAnsiTheme="minorHAnsi"/>
          <w:sz w:val="22"/>
          <w:szCs w:val="22"/>
        </w:rPr>
        <w:t>is in two parts – first a V</w:t>
      </w:r>
      <w:r w:rsidRPr="00F117D9">
        <w:rPr>
          <w:rFonts w:asciiTheme="minorHAnsi" w:hAnsiTheme="minorHAnsi"/>
          <w:sz w:val="22"/>
          <w:szCs w:val="22"/>
        </w:rPr>
        <w:t xml:space="preserve">erbal </w:t>
      </w:r>
      <w:r w:rsidR="00B87D92" w:rsidRPr="00F117D9">
        <w:rPr>
          <w:rFonts w:asciiTheme="minorHAnsi" w:hAnsiTheme="minorHAnsi"/>
          <w:sz w:val="22"/>
          <w:szCs w:val="22"/>
        </w:rPr>
        <w:t xml:space="preserve">Reasoning test </w:t>
      </w:r>
      <w:r w:rsidRPr="00F117D9">
        <w:rPr>
          <w:rFonts w:asciiTheme="minorHAnsi" w:hAnsiTheme="minorHAnsi"/>
          <w:sz w:val="22"/>
          <w:szCs w:val="22"/>
        </w:rPr>
        <w:t xml:space="preserve">and </w:t>
      </w:r>
      <w:r w:rsidR="00B87D92" w:rsidRPr="00F117D9">
        <w:rPr>
          <w:rFonts w:asciiTheme="minorHAnsi" w:hAnsiTheme="minorHAnsi"/>
          <w:sz w:val="22"/>
          <w:szCs w:val="22"/>
        </w:rPr>
        <w:t xml:space="preserve">then a </w:t>
      </w:r>
      <w:r w:rsidRPr="00F117D9">
        <w:rPr>
          <w:rFonts w:asciiTheme="minorHAnsi" w:hAnsiTheme="minorHAnsi"/>
          <w:sz w:val="22"/>
          <w:szCs w:val="22"/>
        </w:rPr>
        <w:t>Non-Verbal Reasoning</w:t>
      </w:r>
      <w:r w:rsidR="00B87D92" w:rsidRPr="00F117D9">
        <w:rPr>
          <w:rFonts w:asciiTheme="minorHAnsi" w:hAnsiTheme="minorHAnsi"/>
          <w:sz w:val="22"/>
          <w:szCs w:val="22"/>
        </w:rPr>
        <w:t xml:space="preserve"> test</w:t>
      </w:r>
      <w:r w:rsidRPr="00F117D9">
        <w:rPr>
          <w:rFonts w:asciiTheme="minorHAnsi" w:hAnsiTheme="minorHAnsi"/>
          <w:sz w:val="22"/>
          <w:szCs w:val="22"/>
        </w:rPr>
        <w:t xml:space="preserve">. </w:t>
      </w:r>
      <w:r w:rsidR="00CC550F" w:rsidRPr="00F117D9">
        <w:rPr>
          <w:rFonts w:asciiTheme="minorHAnsi" w:hAnsiTheme="minorHAnsi"/>
          <w:sz w:val="22"/>
          <w:szCs w:val="22"/>
        </w:rPr>
        <w:t xml:space="preserve"> No other subjects are tested.  </w:t>
      </w:r>
      <w:r w:rsidRPr="00F117D9">
        <w:rPr>
          <w:rFonts w:asciiTheme="minorHAnsi" w:hAnsiTheme="minorHAnsi"/>
          <w:sz w:val="22"/>
          <w:szCs w:val="22"/>
        </w:rPr>
        <w:t xml:space="preserve">These are multiple-choice style tests. </w:t>
      </w:r>
      <w:r w:rsidR="00CC550F" w:rsidRPr="00F117D9">
        <w:rPr>
          <w:rFonts w:asciiTheme="minorHAnsi" w:hAnsiTheme="minorHAnsi"/>
          <w:sz w:val="22"/>
          <w:szCs w:val="22"/>
        </w:rPr>
        <w:t xml:space="preserve"> </w:t>
      </w:r>
      <w:r w:rsidRPr="00F117D9">
        <w:rPr>
          <w:rFonts w:asciiTheme="minorHAnsi" w:hAnsiTheme="minorHAnsi"/>
          <w:sz w:val="22"/>
          <w:szCs w:val="22"/>
        </w:rPr>
        <w:t>All answers will be entered on a separate answer sheet.</w:t>
      </w:r>
      <w:r w:rsidR="00CC550F" w:rsidRPr="00F117D9">
        <w:rPr>
          <w:rFonts w:asciiTheme="minorHAnsi" w:hAnsiTheme="minorHAnsi"/>
          <w:sz w:val="22"/>
          <w:szCs w:val="22"/>
        </w:rPr>
        <w:t xml:space="preserve"> </w:t>
      </w:r>
      <w:r w:rsidRPr="00F117D9">
        <w:rPr>
          <w:rFonts w:asciiTheme="minorHAnsi" w:hAnsiTheme="minorHAnsi"/>
          <w:sz w:val="22"/>
          <w:szCs w:val="22"/>
        </w:rPr>
        <w:t xml:space="preserve"> Whilst past papers are not available a </w:t>
      </w:r>
      <w:r w:rsidR="00CC550F" w:rsidRPr="00F117D9">
        <w:rPr>
          <w:rFonts w:asciiTheme="minorHAnsi" w:hAnsiTheme="minorHAnsi"/>
          <w:sz w:val="22"/>
          <w:szCs w:val="22"/>
        </w:rPr>
        <w:t xml:space="preserve">short </w:t>
      </w:r>
      <w:r w:rsidRPr="00F117D9">
        <w:rPr>
          <w:rFonts w:asciiTheme="minorHAnsi" w:hAnsiTheme="minorHAnsi"/>
          <w:sz w:val="22"/>
          <w:szCs w:val="22"/>
        </w:rPr>
        <w:t>specimen paper may be purchased from the school to show the types of questions which may be involved.</w:t>
      </w:r>
      <w:r w:rsidR="00B87D92" w:rsidRPr="00F117D9">
        <w:rPr>
          <w:rFonts w:asciiTheme="minorHAnsi" w:hAnsiTheme="minorHAnsi"/>
          <w:sz w:val="22"/>
          <w:szCs w:val="22"/>
        </w:rPr>
        <w:t xml:space="preserve">  Please visit our Reception between 9am – 4pm (term time only) to purchase a copy for £5.</w:t>
      </w:r>
    </w:p>
    <w:p w14:paraId="7D2AB059" w14:textId="211CF29C"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When will I get the </w:t>
      </w:r>
      <w:r w:rsidR="00530E7C" w:rsidRPr="00F117D9">
        <w:rPr>
          <w:rFonts w:asciiTheme="minorHAnsi" w:hAnsiTheme="minorHAnsi"/>
          <w:b/>
          <w:bCs/>
          <w:color w:val="auto"/>
          <w:sz w:val="24"/>
          <w:szCs w:val="24"/>
        </w:rPr>
        <w:t xml:space="preserve">selection test </w:t>
      </w:r>
      <w:r w:rsidRPr="00F117D9">
        <w:rPr>
          <w:rFonts w:asciiTheme="minorHAnsi" w:hAnsiTheme="minorHAnsi"/>
          <w:b/>
          <w:bCs/>
          <w:color w:val="auto"/>
          <w:sz w:val="24"/>
          <w:szCs w:val="24"/>
        </w:rPr>
        <w:t>results?</w:t>
      </w:r>
    </w:p>
    <w:p w14:paraId="69BC451C" w14:textId="6D898B2D"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The outcome of the test will be sent out </w:t>
      </w:r>
      <w:r w:rsidR="00CC550F" w:rsidRPr="00F117D9">
        <w:rPr>
          <w:rFonts w:asciiTheme="minorHAnsi" w:hAnsiTheme="minorHAnsi"/>
          <w:sz w:val="22"/>
          <w:szCs w:val="22"/>
        </w:rPr>
        <w:t>by email on a date between Friday 1</w:t>
      </w:r>
      <w:r w:rsidR="00CA0588" w:rsidRPr="00F117D9">
        <w:rPr>
          <w:rFonts w:asciiTheme="minorHAnsi" w:hAnsiTheme="minorHAnsi"/>
          <w:sz w:val="22"/>
          <w:szCs w:val="22"/>
        </w:rPr>
        <w:t>6</w:t>
      </w:r>
      <w:r w:rsidR="00CC550F" w:rsidRPr="00F117D9">
        <w:rPr>
          <w:rFonts w:asciiTheme="minorHAnsi" w:hAnsiTheme="minorHAnsi"/>
          <w:sz w:val="22"/>
          <w:szCs w:val="22"/>
        </w:rPr>
        <w:t xml:space="preserve"> October 202</w:t>
      </w:r>
      <w:r w:rsidR="00CA0588" w:rsidRPr="00F117D9">
        <w:rPr>
          <w:rFonts w:asciiTheme="minorHAnsi" w:hAnsiTheme="minorHAnsi"/>
          <w:sz w:val="22"/>
          <w:szCs w:val="22"/>
        </w:rPr>
        <w:t>6</w:t>
      </w:r>
      <w:r w:rsidR="00CC550F" w:rsidRPr="00F117D9">
        <w:rPr>
          <w:rFonts w:asciiTheme="minorHAnsi" w:hAnsiTheme="minorHAnsi"/>
          <w:sz w:val="22"/>
          <w:szCs w:val="22"/>
        </w:rPr>
        <w:t xml:space="preserve"> and Thursday 2</w:t>
      </w:r>
      <w:r w:rsidR="00CA0588" w:rsidRPr="00F117D9">
        <w:rPr>
          <w:rFonts w:asciiTheme="minorHAnsi" w:hAnsiTheme="minorHAnsi"/>
          <w:sz w:val="22"/>
          <w:szCs w:val="22"/>
        </w:rPr>
        <w:t>2</w:t>
      </w:r>
      <w:r w:rsidR="00CC550F" w:rsidRPr="00F117D9">
        <w:rPr>
          <w:rFonts w:asciiTheme="minorHAnsi" w:hAnsiTheme="minorHAnsi"/>
          <w:sz w:val="22"/>
          <w:szCs w:val="22"/>
        </w:rPr>
        <w:t xml:space="preserve"> October 202</w:t>
      </w:r>
      <w:r w:rsidR="00CA0588" w:rsidRPr="00F117D9">
        <w:rPr>
          <w:rFonts w:asciiTheme="minorHAnsi" w:hAnsiTheme="minorHAnsi"/>
          <w:sz w:val="22"/>
          <w:szCs w:val="22"/>
        </w:rPr>
        <w:t>6</w:t>
      </w:r>
      <w:r w:rsidRPr="00F117D9">
        <w:rPr>
          <w:rFonts w:asciiTheme="minorHAnsi" w:hAnsiTheme="minorHAnsi"/>
          <w:sz w:val="22"/>
          <w:szCs w:val="22"/>
        </w:rPr>
        <w:t>.</w:t>
      </w:r>
      <w:r w:rsidR="00530E7C" w:rsidRPr="00F117D9">
        <w:rPr>
          <w:rFonts w:asciiTheme="minorHAnsi" w:hAnsiTheme="minorHAnsi"/>
          <w:sz w:val="22"/>
          <w:szCs w:val="22"/>
        </w:rPr>
        <w:t xml:space="preserve">  Parents should not contact the school </w:t>
      </w:r>
      <w:r w:rsidR="00DC03F3" w:rsidRPr="00F117D9">
        <w:rPr>
          <w:rFonts w:asciiTheme="minorHAnsi" w:hAnsiTheme="minorHAnsi"/>
          <w:sz w:val="22"/>
          <w:szCs w:val="22"/>
        </w:rPr>
        <w:t>during</w:t>
      </w:r>
      <w:r w:rsidR="00530E7C" w:rsidRPr="00F117D9">
        <w:rPr>
          <w:rFonts w:asciiTheme="minorHAnsi" w:hAnsiTheme="minorHAnsi"/>
          <w:sz w:val="22"/>
          <w:szCs w:val="22"/>
        </w:rPr>
        <w:t xml:space="preserve"> this time asking when results will be circulated.  </w:t>
      </w:r>
      <w:r w:rsidR="00E16226" w:rsidRPr="00F117D9">
        <w:rPr>
          <w:rFonts w:asciiTheme="minorHAnsi" w:hAnsiTheme="minorHAnsi"/>
          <w:b/>
          <w:bCs/>
          <w:sz w:val="22"/>
          <w:szCs w:val="22"/>
        </w:rPr>
        <w:t xml:space="preserve">If you have not received your daughter’s result by the end of Thursday 22 October, please email </w:t>
      </w:r>
      <w:hyperlink r:id="rId13" w:history="1">
        <w:r w:rsidR="00E16226" w:rsidRPr="00F117D9">
          <w:rPr>
            <w:rStyle w:val="Hyperlink"/>
            <w:rFonts w:asciiTheme="minorHAnsi" w:hAnsiTheme="minorHAnsi"/>
            <w:b/>
            <w:bCs/>
            <w:sz w:val="22"/>
            <w:szCs w:val="22"/>
          </w:rPr>
          <w:t>admissions@newsteadwood.co.uk</w:t>
        </w:r>
      </w:hyperlink>
      <w:r w:rsidR="00E16226" w:rsidRPr="00F117D9">
        <w:rPr>
          <w:rFonts w:asciiTheme="minorHAnsi" w:hAnsiTheme="minorHAnsi"/>
          <w:b/>
          <w:bCs/>
          <w:sz w:val="22"/>
          <w:szCs w:val="22"/>
        </w:rPr>
        <w:t xml:space="preserve"> for assistance.</w:t>
      </w:r>
    </w:p>
    <w:p w14:paraId="78B83784"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Do you make allowance for age?</w:t>
      </w:r>
    </w:p>
    <w:p w14:paraId="4E36B093" w14:textId="67E815B2" w:rsidR="008A6F37" w:rsidRPr="00F117D9" w:rsidRDefault="008A6F37" w:rsidP="00123C6B">
      <w:pPr>
        <w:jc w:val="both"/>
        <w:rPr>
          <w:rFonts w:asciiTheme="minorHAnsi" w:hAnsiTheme="minorHAnsi"/>
          <w:sz w:val="22"/>
          <w:szCs w:val="22"/>
        </w:rPr>
      </w:pPr>
      <w:r w:rsidRPr="00F117D9">
        <w:rPr>
          <w:rFonts w:asciiTheme="minorHAnsi" w:hAnsiTheme="minorHAnsi"/>
          <w:sz w:val="22"/>
          <w:szCs w:val="22"/>
        </w:rPr>
        <w:t xml:space="preserve">All test results are </w:t>
      </w:r>
      <w:r w:rsidR="007C33FA" w:rsidRPr="00F117D9">
        <w:rPr>
          <w:rFonts w:asciiTheme="minorHAnsi" w:hAnsiTheme="minorHAnsi"/>
          <w:sz w:val="22"/>
          <w:szCs w:val="22"/>
        </w:rPr>
        <w:t xml:space="preserve">calculated, </w:t>
      </w:r>
      <w:r w:rsidRPr="00F117D9">
        <w:rPr>
          <w:rFonts w:asciiTheme="minorHAnsi" w:hAnsiTheme="minorHAnsi"/>
          <w:sz w:val="22"/>
          <w:szCs w:val="22"/>
        </w:rPr>
        <w:t>standardised and age-weighted</w:t>
      </w:r>
      <w:r w:rsidR="00123C6B" w:rsidRPr="00F117D9">
        <w:rPr>
          <w:rFonts w:asciiTheme="minorHAnsi" w:hAnsiTheme="minorHAnsi"/>
          <w:sz w:val="22"/>
          <w:szCs w:val="22"/>
        </w:rPr>
        <w:t xml:space="preserve"> by an independent external company</w:t>
      </w:r>
      <w:r w:rsidR="00823B1C" w:rsidRPr="00F117D9">
        <w:rPr>
          <w:rFonts w:asciiTheme="minorHAnsi" w:hAnsiTheme="minorHAnsi"/>
          <w:sz w:val="22"/>
          <w:szCs w:val="22"/>
        </w:rPr>
        <w:t xml:space="preserve"> across the full test cohort</w:t>
      </w:r>
      <w:r w:rsidRPr="00F117D9">
        <w:rPr>
          <w:rFonts w:asciiTheme="minorHAnsi" w:hAnsiTheme="minorHAnsi"/>
          <w:sz w:val="22"/>
          <w:szCs w:val="22"/>
        </w:rPr>
        <w:t>.</w:t>
      </w:r>
    </w:p>
    <w:p w14:paraId="440D1275" w14:textId="1A063106"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Can my daughter bring her medication (</w:t>
      </w:r>
      <w:proofErr w:type="spellStart"/>
      <w:r w:rsidRPr="00F117D9">
        <w:rPr>
          <w:rFonts w:asciiTheme="minorHAnsi" w:hAnsiTheme="minorHAnsi"/>
          <w:b/>
          <w:bCs/>
          <w:color w:val="auto"/>
          <w:sz w:val="24"/>
          <w:szCs w:val="24"/>
        </w:rPr>
        <w:t>eg</w:t>
      </w:r>
      <w:proofErr w:type="spellEnd"/>
      <w:r w:rsidRPr="00F117D9">
        <w:rPr>
          <w:rFonts w:asciiTheme="minorHAnsi" w:hAnsiTheme="minorHAnsi"/>
          <w:b/>
          <w:bCs/>
          <w:color w:val="auto"/>
          <w:sz w:val="24"/>
          <w:szCs w:val="24"/>
        </w:rPr>
        <w:t xml:space="preserve"> </w:t>
      </w:r>
      <w:proofErr w:type="spellStart"/>
      <w:r w:rsidRPr="00F117D9">
        <w:rPr>
          <w:rFonts w:asciiTheme="minorHAnsi" w:hAnsiTheme="minorHAnsi"/>
          <w:b/>
          <w:bCs/>
          <w:color w:val="auto"/>
          <w:sz w:val="24"/>
          <w:szCs w:val="24"/>
        </w:rPr>
        <w:t>epipen</w:t>
      </w:r>
      <w:proofErr w:type="spellEnd"/>
      <w:r w:rsidRPr="00F117D9">
        <w:rPr>
          <w:rFonts w:asciiTheme="minorHAnsi" w:hAnsiTheme="minorHAnsi"/>
          <w:b/>
          <w:bCs/>
          <w:color w:val="auto"/>
          <w:sz w:val="24"/>
          <w:szCs w:val="24"/>
        </w:rPr>
        <w:t>, inhaler) with her to the tests?</w:t>
      </w:r>
    </w:p>
    <w:p w14:paraId="6303FFDA" w14:textId="044D6E2C"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Your daughter can bring her usual medication with her to the test venue</w:t>
      </w:r>
      <w:r w:rsidR="00EF5B1A" w:rsidRPr="00F117D9">
        <w:rPr>
          <w:rFonts w:asciiTheme="minorHAnsi" w:hAnsiTheme="minorHAnsi"/>
          <w:sz w:val="22"/>
          <w:szCs w:val="22"/>
        </w:rPr>
        <w:t xml:space="preserve"> in a named clear plastic bag</w:t>
      </w:r>
      <w:r w:rsidRPr="00F117D9">
        <w:rPr>
          <w:rFonts w:asciiTheme="minorHAnsi" w:hAnsiTheme="minorHAnsi"/>
          <w:sz w:val="22"/>
          <w:szCs w:val="22"/>
        </w:rPr>
        <w:t>.</w:t>
      </w:r>
      <w:r w:rsidR="00123C6B" w:rsidRPr="00F117D9">
        <w:rPr>
          <w:rFonts w:asciiTheme="minorHAnsi" w:hAnsiTheme="minorHAnsi"/>
          <w:sz w:val="22"/>
          <w:szCs w:val="22"/>
        </w:rPr>
        <w:t xml:space="preserve"> </w:t>
      </w:r>
      <w:r w:rsidRPr="00F117D9">
        <w:rPr>
          <w:rFonts w:asciiTheme="minorHAnsi" w:hAnsiTheme="minorHAnsi"/>
          <w:sz w:val="22"/>
          <w:szCs w:val="22"/>
        </w:rPr>
        <w:t xml:space="preserve"> It is important to provide details of her medical requirements at the time of returning the SIF so that we can make sure staff in the exam room are aware. </w:t>
      </w:r>
      <w:r w:rsidR="00123C6B" w:rsidRPr="00F117D9">
        <w:rPr>
          <w:rFonts w:asciiTheme="minorHAnsi" w:hAnsiTheme="minorHAnsi"/>
          <w:sz w:val="22"/>
          <w:szCs w:val="22"/>
        </w:rPr>
        <w:t xml:space="preserve"> </w:t>
      </w:r>
      <w:r w:rsidRPr="00F117D9">
        <w:rPr>
          <w:rFonts w:asciiTheme="minorHAnsi" w:hAnsiTheme="minorHAnsi"/>
          <w:sz w:val="22"/>
          <w:szCs w:val="22"/>
        </w:rPr>
        <w:t xml:space="preserve">You should contact the Admissions Office on </w:t>
      </w:r>
      <w:hyperlink r:id="rId14" w:history="1">
        <w:r w:rsidR="00123C6B" w:rsidRPr="00F117D9">
          <w:rPr>
            <w:rStyle w:val="Hyperlink"/>
            <w:rFonts w:asciiTheme="minorHAnsi" w:hAnsiTheme="minorHAnsi"/>
            <w:sz w:val="22"/>
            <w:szCs w:val="22"/>
          </w:rPr>
          <w:t>admissions@newsteadwood.co.uk</w:t>
        </w:r>
      </w:hyperlink>
      <w:r w:rsidR="00123C6B" w:rsidRPr="00F117D9">
        <w:rPr>
          <w:rFonts w:asciiTheme="minorHAnsi" w:hAnsiTheme="minorHAnsi"/>
          <w:sz w:val="22"/>
          <w:szCs w:val="22"/>
        </w:rPr>
        <w:t xml:space="preserve"> </w:t>
      </w:r>
      <w:r w:rsidRPr="00F117D9">
        <w:rPr>
          <w:rFonts w:asciiTheme="minorHAnsi" w:hAnsiTheme="minorHAnsi"/>
          <w:sz w:val="22"/>
          <w:szCs w:val="22"/>
        </w:rPr>
        <w:t xml:space="preserve">if changes to your daughter’s medical condition occur after the </w:t>
      </w:r>
      <w:r w:rsidR="0035341A" w:rsidRPr="00F117D9">
        <w:rPr>
          <w:rFonts w:asciiTheme="minorHAnsi" w:hAnsiTheme="minorHAnsi"/>
          <w:sz w:val="22"/>
          <w:szCs w:val="22"/>
        </w:rPr>
        <w:t xml:space="preserve">SIF submission </w:t>
      </w:r>
      <w:r w:rsidRPr="00F117D9">
        <w:rPr>
          <w:rFonts w:asciiTheme="minorHAnsi" w:hAnsiTheme="minorHAnsi"/>
          <w:sz w:val="22"/>
          <w:szCs w:val="22"/>
        </w:rPr>
        <w:t>deadline.</w:t>
      </w:r>
    </w:p>
    <w:p w14:paraId="2B7B33E0" w14:textId="2F35D469"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does my daughter need to bring with her on test day?</w:t>
      </w:r>
      <w:r w:rsidR="00A73B74" w:rsidRPr="00F117D9">
        <w:rPr>
          <w:rFonts w:asciiTheme="minorHAnsi" w:hAnsiTheme="minorHAnsi"/>
          <w:b/>
          <w:bCs/>
          <w:color w:val="auto"/>
          <w:sz w:val="24"/>
          <w:szCs w:val="24"/>
        </w:rPr>
        <w:t xml:space="preserve">  What should she wear?</w:t>
      </w:r>
    </w:p>
    <w:p w14:paraId="0141FBAB" w14:textId="4547A86B" w:rsidR="008A6F37" w:rsidRPr="00F117D9" w:rsidRDefault="008A6F37" w:rsidP="00123C6B">
      <w:pPr>
        <w:jc w:val="both"/>
        <w:rPr>
          <w:rFonts w:asciiTheme="minorHAnsi" w:hAnsiTheme="minorHAnsi"/>
          <w:sz w:val="22"/>
          <w:szCs w:val="22"/>
        </w:rPr>
      </w:pPr>
      <w:r w:rsidRPr="00F117D9">
        <w:rPr>
          <w:rFonts w:asciiTheme="minorHAnsi" w:hAnsiTheme="minorHAnsi"/>
          <w:sz w:val="22"/>
          <w:szCs w:val="22"/>
        </w:rPr>
        <w:t xml:space="preserve">Your daughter </w:t>
      </w:r>
      <w:r w:rsidR="00CD6F77" w:rsidRPr="00F117D9">
        <w:rPr>
          <w:rFonts w:asciiTheme="minorHAnsi" w:hAnsiTheme="minorHAnsi"/>
          <w:sz w:val="22"/>
          <w:szCs w:val="22"/>
        </w:rPr>
        <w:t>must</w:t>
      </w:r>
      <w:r w:rsidRPr="00F117D9">
        <w:rPr>
          <w:rFonts w:asciiTheme="minorHAnsi" w:hAnsiTheme="minorHAnsi"/>
          <w:sz w:val="22"/>
          <w:szCs w:val="22"/>
        </w:rPr>
        <w:t xml:space="preserve"> bring her candidate notification details, (sent out in September 202</w:t>
      </w:r>
      <w:r w:rsidR="00123C6B" w:rsidRPr="00F117D9">
        <w:rPr>
          <w:rFonts w:asciiTheme="minorHAnsi" w:hAnsiTheme="minorHAnsi"/>
          <w:sz w:val="22"/>
          <w:szCs w:val="22"/>
        </w:rPr>
        <w:t>5</w:t>
      </w:r>
      <w:r w:rsidRPr="00F117D9">
        <w:rPr>
          <w:rFonts w:asciiTheme="minorHAnsi" w:hAnsiTheme="minorHAnsi"/>
          <w:sz w:val="22"/>
          <w:szCs w:val="22"/>
        </w:rPr>
        <w:t xml:space="preserve">), two </w:t>
      </w:r>
      <w:r w:rsidR="007C33FA" w:rsidRPr="00F117D9">
        <w:rPr>
          <w:rFonts w:asciiTheme="minorHAnsi" w:hAnsiTheme="minorHAnsi"/>
          <w:sz w:val="22"/>
          <w:szCs w:val="22"/>
        </w:rPr>
        <w:t xml:space="preserve">sharpened </w:t>
      </w:r>
      <w:r w:rsidRPr="00F117D9">
        <w:rPr>
          <w:rFonts w:asciiTheme="minorHAnsi" w:hAnsiTheme="minorHAnsi"/>
          <w:sz w:val="22"/>
          <w:szCs w:val="22"/>
        </w:rPr>
        <w:t xml:space="preserve">HB pencils and a </w:t>
      </w:r>
      <w:r w:rsidR="007C33FA" w:rsidRPr="00F117D9">
        <w:rPr>
          <w:rFonts w:asciiTheme="minorHAnsi" w:hAnsiTheme="minorHAnsi"/>
          <w:sz w:val="22"/>
          <w:szCs w:val="22"/>
        </w:rPr>
        <w:t xml:space="preserve">good </w:t>
      </w:r>
      <w:r w:rsidRPr="00F117D9">
        <w:rPr>
          <w:rFonts w:asciiTheme="minorHAnsi" w:hAnsiTheme="minorHAnsi"/>
          <w:sz w:val="22"/>
          <w:szCs w:val="22"/>
        </w:rPr>
        <w:t>rubber.</w:t>
      </w:r>
      <w:r w:rsidR="00123C6B" w:rsidRPr="00F117D9">
        <w:rPr>
          <w:rFonts w:asciiTheme="minorHAnsi" w:hAnsiTheme="minorHAnsi"/>
          <w:sz w:val="22"/>
          <w:szCs w:val="22"/>
        </w:rPr>
        <w:t xml:space="preserve"> </w:t>
      </w:r>
      <w:r w:rsidRPr="00F117D9">
        <w:rPr>
          <w:rFonts w:asciiTheme="minorHAnsi" w:hAnsiTheme="minorHAnsi"/>
          <w:sz w:val="22"/>
          <w:szCs w:val="22"/>
        </w:rPr>
        <w:t xml:space="preserve"> A drink of still water in a </w:t>
      </w:r>
      <w:r w:rsidRPr="00F117D9">
        <w:rPr>
          <w:rFonts w:asciiTheme="minorHAnsi" w:hAnsiTheme="minorHAnsi"/>
          <w:sz w:val="22"/>
          <w:szCs w:val="22"/>
          <w:u w:val="single"/>
        </w:rPr>
        <w:t>clear</w:t>
      </w:r>
      <w:r w:rsidR="00123C6B" w:rsidRPr="00F117D9">
        <w:rPr>
          <w:rFonts w:asciiTheme="minorHAnsi" w:hAnsiTheme="minorHAnsi"/>
          <w:sz w:val="22"/>
          <w:szCs w:val="22"/>
          <w:u w:val="single"/>
        </w:rPr>
        <w:t xml:space="preserve"> non-metallic</w:t>
      </w:r>
      <w:r w:rsidRPr="00F117D9">
        <w:rPr>
          <w:rFonts w:asciiTheme="minorHAnsi" w:hAnsiTheme="minorHAnsi"/>
          <w:sz w:val="22"/>
          <w:szCs w:val="22"/>
        </w:rPr>
        <w:t xml:space="preserve"> bottle may be brought if required. </w:t>
      </w:r>
    </w:p>
    <w:p w14:paraId="4C25DE5F" w14:textId="43080A5F" w:rsidR="00123C6B" w:rsidRPr="00F117D9" w:rsidRDefault="00123C6B" w:rsidP="00123C6B">
      <w:pPr>
        <w:jc w:val="both"/>
        <w:rPr>
          <w:rFonts w:asciiTheme="minorHAnsi" w:hAnsiTheme="minorHAnsi"/>
          <w:sz w:val="22"/>
          <w:szCs w:val="22"/>
        </w:rPr>
      </w:pPr>
      <w:r w:rsidRPr="00F117D9">
        <w:rPr>
          <w:rFonts w:asciiTheme="minorHAnsi" w:hAnsiTheme="minorHAnsi"/>
          <w:sz w:val="22"/>
          <w:szCs w:val="22"/>
        </w:rPr>
        <w:t xml:space="preserve">She may </w:t>
      </w:r>
      <w:r w:rsidRPr="00F117D9">
        <w:rPr>
          <w:rFonts w:asciiTheme="minorHAnsi" w:hAnsiTheme="minorHAnsi"/>
          <w:sz w:val="22"/>
          <w:szCs w:val="22"/>
          <w:u w:val="single"/>
        </w:rPr>
        <w:t>not</w:t>
      </w:r>
      <w:r w:rsidRPr="00F117D9">
        <w:rPr>
          <w:rFonts w:asciiTheme="minorHAnsi" w:hAnsiTheme="minorHAnsi"/>
          <w:sz w:val="22"/>
          <w:szCs w:val="22"/>
        </w:rPr>
        <w:t xml:space="preserve"> bring food of any kind to the test and should </w:t>
      </w:r>
      <w:r w:rsidRPr="00F117D9">
        <w:rPr>
          <w:rFonts w:asciiTheme="minorHAnsi" w:hAnsiTheme="minorHAnsi"/>
          <w:sz w:val="22"/>
          <w:szCs w:val="22"/>
          <w:u w:val="single"/>
        </w:rPr>
        <w:t>not</w:t>
      </w:r>
      <w:r w:rsidRPr="00F117D9">
        <w:rPr>
          <w:rFonts w:asciiTheme="minorHAnsi" w:hAnsiTheme="minorHAnsi"/>
          <w:sz w:val="22"/>
          <w:szCs w:val="22"/>
        </w:rPr>
        <w:t xml:space="preserve"> have a bag or mobile phone with her.</w:t>
      </w:r>
      <w:r w:rsidR="0035341A" w:rsidRPr="00F117D9">
        <w:rPr>
          <w:rFonts w:asciiTheme="minorHAnsi" w:hAnsiTheme="minorHAnsi"/>
          <w:sz w:val="22"/>
          <w:szCs w:val="22"/>
        </w:rPr>
        <w:t xml:space="preserve">  These should be left with you.</w:t>
      </w:r>
    </w:p>
    <w:p w14:paraId="2BBC9E44" w14:textId="1735B0E2" w:rsidR="00A73B74" w:rsidRPr="00F117D9" w:rsidRDefault="00A73B74" w:rsidP="00123C6B">
      <w:pPr>
        <w:jc w:val="both"/>
        <w:rPr>
          <w:rFonts w:asciiTheme="minorHAnsi" w:hAnsiTheme="minorHAnsi"/>
          <w:sz w:val="22"/>
          <w:szCs w:val="22"/>
        </w:rPr>
      </w:pPr>
      <w:r w:rsidRPr="00F117D9">
        <w:rPr>
          <w:rFonts w:asciiTheme="minorHAnsi" w:hAnsiTheme="minorHAnsi"/>
          <w:sz w:val="22"/>
          <w:szCs w:val="22"/>
        </w:rPr>
        <w:t>She does not need to wear school uniform but should dress for the weather as she will be outside for a short period of time.</w:t>
      </w:r>
    </w:p>
    <w:p w14:paraId="21E0895A"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if my daughter wants to go to the toilet during the tests?</w:t>
      </w:r>
    </w:p>
    <w:p w14:paraId="1DA74045" w14:textId="18E18764" w:rsidR="008A6F37" w:rsidRPr="00F117D9" w:rsidRDefault="008A6F37" w:rsidP="00E16226">
      <w:pPr>
        <w:jc w:val="both"/>
        <w:rPr>
          <w:rFonts w:asciiTheme="minorHAnsi" w:hAnsiTheme="minorHAnsi"/>
          <w:sz w:val="22"/>
          <w:szCs w:val="22"/>
        </w:rPr>
      </w:pPr>
      <w:r w:rsidRPr="00F117D9">
        <w:rPr>
          <w:rFonts w:asciiTheme="minorHAnsi" w:hAnsiTheme="minorHAnsi"/>
          <w:sz w:val="22"/>
          <w:szCs w:val="22"/>
        </w:rPr>
        <w:t xml:space="preserve">We offer </w:t>
      </w:r>
      <w:r w:rsidR="00123C6B" w:rsidRPr="00F117D9">
        <w:rPr>
          <w:rFonts w:asciiTheme="minorHAnsi" w:hAnsiTheme="minorHAnsi"/>
          <w:sz w:val="22"/>
          <w:szCs w:val="22"/>
        </w:rPr>
        <w:t>an</w:t>
      </w:r>
      <w:r w:rsidRPr="00F117D9">
        <w:rPr>
          <w:rFonts w:asciiTheme="minorHAnsi" w:hAnsiTheme="minorHAnsi"/>
          <w:sz w:val="22"/>
          <w:szCs w:val="22"/>
        </w:rPr>
        <w:t xml:space="preserve"> opportuni</w:t>
      </w:r>
      <w:r w:rsidR="00123C6B" w:rsidRPr="00F117D9">
        <w:rPr>
          <w:rFonts w:asciiTheme="minorHAnsi" w:hAnsiTheme="minorHAnsi"/>
          <w:sz w:val="22"/>
          <w:szCs w:val="22"/>
        </w:rPr>
        <w:t>ty</w:t>
      </w:r>
      <w:r w:rsidRPr="00F117D9">
        <w:rPr>
          <w:rFonts w:asciiTheme="minorHAnsi" w:hAnsiTheme="minorHAnsi"/>
          <w:sz w:val="22"/>
          <w:szCs w:val="22"/>
        </w:rPr>
        <w:t xml:space="preserve"> for girls to use the toilet </w:t>
      </w:r>
      <w:r w:rsidR="0035341A" w:rsidRPr="00F117D9">
        <w:rPr>
          <w:rFonts w:asciiTheme="minorHAnsi" w:hAnsiTheme="minorHAnsi"/>
          <w:sz w:val="22"/>
          <w:szCs w:val="22"/>
        </w:rPr>
        <w:t xml:space="preserve">when they arrive at the school – portable toilets will be available out on the field </w:t>
      </w:r>
      <w:r w:rsidRPr="00F117D9">
        <w:rPr>
          <w:rFonts w:asciiTheme="minorHAnsi" w:hAnsiTheme="minorHAnsi"/>
          <w:sz w:val="22"/>
          <w:szCs w:val="22"/>
        </w:rPr>
        <w:t>before each test session.</w:t>
      </w:r>
      <w:r w:rsidR="00123C6B" w:rsidRPr="00F117D9">
        <w:rPr>
          <w:rFonts w:asciiTheme="minorHAnsi" w:hAnsiTheme="minorHAnsi"/>
          <w:sz w:val="22"/>
          <w:szCs w:val="22"/>
        </w:rPr>
        <w:t xml:space="preserve"> </w:t>
      </w:r>
      <w:r w:rsidRPr="00F117D9">
        <w:rPr>
          <w:rFonts w:asciiTheme="minorHAnsi" w:hAnsiTheme="minorHAnsi"/>
          <w:sz w:val="22"/>
          <w:szCs w:val="22"/>
        </w:rPr>
        <w:t xml:space="preserve"> </w:t>
      </w:r>
      <w:r w:rsidR="0035341A" w:rsidRPr="00F117D9">
        <w:rPr>
          <w:rFonts w:asciiTheme="minorHAnsi" w:hAnsiTheme="minorHAnsi"/>
          <w:sz w:val="22"/>
          <w:szCs w:val="22"/>
        </w:rPr>
        <w:t>Please encourage your daughter to use the facilities before she comes to the registration tent.  Candidates</w:t>
      </w:r>
      <w:r w:rsidRPr="00F117D9">
        <w:rPr>
          <w:rFonts w:asciiTheme="minorHAnsi" w:hAnsiTheme="minorHAnsi"/>
          <w:sz w:val="22"/>
          <w:szCs w:val="22"/>
        </w:rPr>
        <w:t xml:space="preserve"> will be allowed to go to the toilet during a test if it is </w:t>
      </w:r>
      <w:proofErr w:type="gramStart"/>
      <w:r w:rsidRPr="00F117D9">
        <w:rPr>
          <w:rFonts w:asciiTheme="minorHAnsi" w:hAnsiTheme="minorHAnsi"/>
          <w:sz w:val="22"/>
          <w:szCs w:val="22"/>
        </w:rPr>
        <w:t>urgent</w:t>
      </w:r>
      <w:proofErr w:type="gramEnd"/>
      <w:r w:rsidRPr="00F117D9">
        <w:rPr>
          <w:rFonts w:asciiTheme="minorHAnsi" w:hAnsiTheme="minorHAnsi"/>
          <w:sz w:val="22"/>
          <w:szCs w:val="22"/>
        </w:rPr>
        <w:t xml:space="preserve"> but their test timings will NOT be adjusted for the time missed.</w:t>
      </w:r>
    </w:p>
    <w:p w14:paraId="34594D3E" w14:textId="77777777"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time will the tests finish?</w:t>
      </w:r>
    </w:p>
    <w:p w14:paraId="223E4562" w14:textId="6F9C030E" w:rsidR="008A6F37" w:rsidRPr="00F117D9" w:rsidRDefault="00000655" w:rsidP="00123C6B">
      <w:pPr>
        <w:jc w:val="both"/>
        <w:rPr>
          <w:rFonts w:asciiTheme="minorHAnsi" w:hAnsiTheme="minorHAnsi"/>
          <w:sz w:val="22"/>
          <w:szCs w:val="22"/>
        </w:rPr>
      </w:pPr>
      <w:r w:rsidRPr="00F117D9">
        <w:rPr>
          <w:rFonts w:asciiTheme="minorHAnsi" w:hAnsiTheme="minorHAnsi"/>
          <w:sz w:val="22"/>
          <w:szCs w:val="22"/>
        </w:rPr>
        <w:t xml:space="preserve">We will advise you of your daughter’s collection time when we issue the test invitation in early September.  </w:t>
      </w:r>
      <w:r w:rsidR="008A6F37" w:rsidRPr="00F117D9">
        <w:rPr>
          <w:rFonts w:asciiTheme="minorHAnsi" w:hAnsiTheme="minorHAnsi"/>
          <w:sz w:val="22"/>
          <w:szCs w:val="22"/>
        </w:rPr>
        <w:t>We can only confirm an approximate collection time because our priority is to ensure all girls are settled and can do their best in the tests.</w:t>
      </w:r>
      <w:r w:rsidR="00123C6B" w:rsidRPr="00F117D9">
        <w:rPr>
          <w:rFonts w:asciiTheme="minorHAnsi" w:hAnsiTheme="minorHAnsi"/>
          <w:sz w:val="22"/>
          <w:szCs w:val="22"/>
        </w:rPr>
        <w:t xml:space="preserve"> </w:t>
      </w:r>
      <w:r w:rsidR="008A6F37" w:rsidRPr="00F117D9">
        <w:rPr>
          <w:rFonts w:asciiTheme="minorHAnsi" w:hAnsiTheme="minorHAnsi"/>
          <w:sz w:val="22"/>
          <w:szCs w:val="22"/>
        </w:rPr>
        <w:t xml:space="preserve"> If this means waiting while a small issue is sorted out, we do. </w:t>
      </w:r>
      <w:r w:rsidR="00123C6B" w:rsidRPr="00F117D9">
        <w:rPr>
          <w:rFonts w:asciiTheme="minorHAnsi" w:hAnsiTheme="minorHAnsi"/>
          <w:sz w:val="22"/>
          <w:szCs w:val="22"/>
        </w:rPr>
        <w:t xml:space="preserve"> </w:t>
      </w:r>
      <w:r w:rsidR="008A6F37" w:rsidRPr="00F117D9">
        <w:rPr>
          <w:rFonts w:asciiTheme="minorHAnsi" w:hAnsiTheme="minorHAnsi"/>
          <w:sz w:val="22"/>
          <w:szCs w:val="22"/>
        </w:rPr>
        <w:t xml:space="preserve">All rooms start the tests at approximately the same time but sometimes breaks can take longer than anticipated – depending on how quickly we can ensure all girls have had a chance to go to the toilet. </w:t>
      </w:r>
      <w:r w:rsidR="00123C6B" w:rsidRPr="00F117D9">
        <w:rPr>
          <w:rFonts w:asciiTheme="minorHAnsi" w:hAnsiTheme="minorHAnsi"/>
          <w:sz w:val="22"/>
          <w:szCs w:val="22"/>
        </w:rPr>
        <w:t xml:space="preserve"> </w:t>
      </w:r>
      <w:r w:rsidR="008A6F37" w:rsidRPr="00F117D9">
        <w:rPr>
          <w:rFonts w:asciiTheme="minorHAnsi" w:hAnsiTheme="minorHAnsi"/>
          <w:sz w:val="22"/>
          <w:szCs w:val="22"/>
        </w:rPr>
        <w:t xml:space="preserve">Parents may be </w:t>
      </w:r>
      <w:r w:rsidR="00EF5B1A" w:rsidRPr="00F117D9">
        <w:rPr>
          <w:rFonts w:asciiTheme="minorHAnsi" w:hAnsiTheme="minorHAnsi"/>
          <w:sz w:val="22"/>
          <w:szCs w:val="22"/>
        </w:rPr>
        <w:t>required</w:t>
      </w:r>
      <w:r w:rsidR="008A6F37" w:rsidRPr="00F117D9">
        <w:rPr>
          <w:rFonts w:asciiTheme="minorHAnsi" w:hAnsiTheme="minorHAnsi"/>
          <w:sz w:val="22"/>
          <w:szCs w:val="22"/>
        </w:rPr>
        <w:t xml:space="preserve"> to wait a while longer if we are slightly overrunning.</w:t>
      </w:r>
    </w:p>
    <w:p w14:paraId="6146A7C1" w14:textId="77777777" w:rsidR="00CD6F77" w:rsidRPr="00F117D9" w:rsidRDefault="00CD6F77" w:rsidP="008A6F37">
      <w:pPr>
        <w:rPr>
          <w:rFonts w:asciiTheme="minorHAnsi" w:hAnsiTheme="minorHAnsi"/>
          <w:b/>
          <w:bCs/>
          <w:sz w:val="22"/>
          <w:szCs w:val="22"/>
        </w:rPr>
      </w:pPr>
    </w:p>
    <w:p w14:paraId="52C42B41" w14:textId="77777777" w:rsidR="00CD6F77" w:rsidRPr="00F117D9" w:rsidRDefault="00CD6F77" w:rsidP="008A6F37">
      <w:pPr>
        <w:rPr>
          <w:rFonts w:asciiTheme="minorHAnsi" w:hAnsiTheme="minorHAnsi"/>
          <w:b/>
          <w:bCs/>
          <w:sz w:val="22"/>
          <w:szCs w:val="22"/>
        </w:rPr>
      </w:pPr>
    </w:p>
    <w:p w14:paraId="49F8810A" w14:textId="6E9E8794" w:rsidR="008A6F37" w:rsidRPr="00F117D9" w:rsidRDefault="008A6F37"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if I am late collecting my daughter?</w:t>
      </w:r>
    </w:p>
    <w:p w14:paraId="39C55312" w14:textId="7C1CE957" w:rsidR="008A6F37" w:rsidRPr="00F117D9" w:rsidRDefault="007C33FA" w:rsidP="00E16226">
      <w:pPr>
        <w:jc w:val="both"/>
        <w:rPr>
          <w:rFonts w:asciiTheme="minorHAnsi" w:hAnsiTheme="minorHAnsi"/>
          <w:sz w:val="22"/>
          <w:szCs w:val="22"/>
        </w:rPr>
      </w:pPr>
      <w:r w:rsidRPr="00F117D9">
        <w:rPr>
          <w:rFonts w:asciiTheme="minorHAnsi" w:hAnsiTheme="minorHAnsi"/>
          <w:sz w:val="22"/>
          <w:szCs w:val="22"/>
        </w:rPr>
        <w:t>Please do your best to return for collection in good time.  If you are late, i</w:t>
      </w:r>
      <w:r w:rsidR="008A6F37" w:rsidRPr="00F117D9">
        <w:rPr>
          <w:rFonts w:asciiTheme="minorHAnsi" w:hAnsiTheme="minorHAnsi"/>
          <w:sz w:val="22"/>
          <w:szCs w:val="22"/>
        </w:rPr>
        <w:t>nitially your daughter will wait at the arranged collection point, supervised by staff.</w:t>
      </w:r>
      <w:r w:rsidR="00123C6B" w:rsidRPr="00F117D9">
        <w:rPr>
          <w:rFonts w:asciiTheme="minorHAnsi" w:hAnsiTheme="minorHAnsi"/>
          <w:sz w:val="22"/>
          <w:szCs w:val="22"/>
        </w:rPr>
        <w:t xml:space="preserve"> </w:t>
      </w:r>
      <w:r w:rsidR="008A6F37" w:rsidRPr="00F117D9">
        <w:rPr>
          <w:rFonts w:asciiTheme="minorHAnsi" w:hAnsiTheme="minorHAnsi"/>
          <w:sz w:val="22"/>
          <w:szCs w:val="22"/>
        </w:rPr>
        <w:t xml:space="preserve"> If you are very late, she will wait in the main reception area. Office staff will phone you to ensure you are on your way.</w:t>
      </w:r>
    </w:p>
    <w:p w14:paraId="3AB3AB57" w14:textId="37084491" w:rsidR="009E1083" w:rsidRPr="00F117D9" w:rsidRDefault="009E1083"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if my daughter is not well enough on the test day to attend?</w:t>
      </w:r>
    </w:p>
    <w:p w14:paraId="0465B5BF" w14:textId="0020A14E" w:rsidR="009E1083" w:rsidRPr="00F117D9" w:rsidRDefault="009E1083" w:rsidP="009E1083">
      <w:pPr>
        <w:jc w:val="both"/>
        <w:rPr>
          <w:rFonts w:asciiTheme="minorHAnsi" w:hAnsiTheme="minorHAnsi"/>
          <w:sz w:val="22"/>
          <w:szCs w:val="22"/>
        </w:rPr>
      </w:pPr>
      <w:r w:rsidRPr="00F117D9">
        <w:rPr>
          <w:rFonts w:asciiTheme="minorHAnsi" w:hAnsiTheme="minorHAnsi"/>
          <w:sz w:val="22"/>
          <w:szCs w:val="22"/>
        </w:rPr>
        <w:t>Do not bring her to the test.  Call the school on 01689 853626 on the morning of the test</w:t>
      </w:r>
      <w:r w:rsidR="009F16AD" w:rsidRPr="00F117D9">
        <w:rPr>
          <w:rFonts w:asciiTheme="minorHAnsi" w:hAnsiTheme="minorHAnsi"/>
          <w:sz w:val="22"/>
          <w:szCs w:val="22"/>
        </w:rPr>
        <w:t>,</w:t>
      </w:r>
      <w:r w:rsidR="00CD6F77" w:rsidRPr="00F117D9">
        <w:rPr>
          <w:rFonts w:asciiTheme="minorHAnsi" w:hAnsiTheme="minorHAnsi"/>
          <w:sz w:val="22"/>
          <w:szCs w:val="22"/>
        </w:rPr>
        <w:t xml:space="preserve"> or email </w:t>
      </w:r>
      <w:hyperlink r:id="rId15" w:history="1">
        <w:r w:rsidR="00CD6F77" w:rsidRPr="00F117D9">
          <w:rPr>
            <w:rStyle w:val="Hyperlink"/>
            <w:rFonts w:asciiTheme="minorHAnsi" w:hAnsiTheme="minorHAnsi"/>
            <w:sz w:val="22"/>
            <w:szCs w:val="22"/>
          </w:rPr>
          <w:t>admissions@newsteadwood.co.uk</w:t>
        </w:r>
      </w:hyperlink>
      <w:r w:rsidRPr="00F117D9">
        <w:rPr>
          <w:rFonts w:asciiTheme="minorHAnsi" w:hAnsiTheme="minorHAnsi"/>
          <w:sz w:val="22"/>
          <w:szCs w:val="22"/>
        </w:rPr>
        <w:t xml:space="preserve">, </w:t>
      </w:r>
      <w:r w:rsidRPr="00F117D9">
        <w:rPr>
          <w:rFonts w:asciiTheme="minorHAnsi" w:hAnsiTheme="minorHAnsi"/>
          <w:b/>
          <w:bCs/>
          <w:sz w:val="22"/>
          <w:szCs w:val="22"/>
        </w:rPr>
        <w:t>before</w:t>
      </w:r>
      <w:r w:rsidRPr="00F117D9">
        <w:rPr>
          <w:rFonts w:asciiTheme="minorHAnsi" w:hAnsiTheme="minorHAnsi"/>
          <w:sz w:val="22"/>
          <w:szCs w:val="22"/>
        </w:rPr>
        <w:t xml:space="preserve"> her test is due to start</w:t>
      </w:r>
      <w:r w:rsidR="00EF5B1A" w:rsidRPr="00F117D9">
        <w:rPr>
          <w:rFonts w:asciiTheme="minorHAnsi" w:hAnsiTheme="minorHAnsi"/>
          <w:sz w:val="22"/>
          <w:szCs w:val="22"/>
        </w:rPr>
        <w:t>,</w:t>
      </w:r>
      <w:r w:rsidRPr="00F117D9">
        <w:rPr>
          <w:rFonts w:asciiTheme="minorHAnsi" w:hAnsiTheme="minorHAnsi"/>
          <w:sz w:val="22"/>
          <w:szCs w:val="22"/>
        </w:rPr>
        <w:t xml:space="preserve"> to let us know the reason for her absence.  </w:t>
      </w:r>
      <w:r w:rsidRPr="00F117D9">
        <w:rPr>
          <w:rFonts w:asciiTheme="minorHAnsi" w:hAnsiTheme="minorHAnsi"/>
          <w:b/>
          <w:bCs/>
          <w:sz w:val="22"/>
          <w:szCs w:val="22"/>
        </w:rPr>
        <w:t xml:space="preserve">You will need to email </w:t>
      </w:r>
      <w:r w:rsidR="00B66DB0">
        <w:rPr>
          <w:rFonts w:asciiTheme="minorHAnsi" w:hAnsiTheme="minorHAnsi"/>
          <w:b/>
          <w:bCs/>
          <w:sz w:val="22"/>
          <w:szCs w:val="22"/>
        </w:rPr>
        <w:t xml:space="preserve">us </w:t>
      </w:r>
      <w:r w:rsidRPr="00F117D9">
        <w:rPr>
          <w:rFonts w:asciiTheme="minorHAnsi" w:hAnsiTheme="minorHAnsi"/>
          <w:b/>
          <w:bCs/>
          <w:sz w:val="22"/>
          <w:szCs w:val="22"/>
        </w:rPr>
        <w:t>professional proof of her absence</w:t>
      </w:r>
      <w:r w:rsidRPr="00F117D9">
        <w:rPr>
          <w:rFonts w:asciiTheme="minorHAnsi" w:hAnsiTheme="minorHAnsi"/>
          <w:sz w:val="22"/>
          <w:szCs w:val="22"/>
        </w:rPr>
        <w:t xml:space="preserve"> </w:t>
      </w:r>
      <w:r w:rsidR="00B66DB0">
        <w:rPr>
          <w:rFonts w:asciiTheme="minorHAnsi" w:hAnsiTheme="minorHAnsi"/>
          <w:sz w:val="22"/>
          <w:szCs w:val="22"/>
        </w:rPr>
        <w:t xml:space="preserve">(issued by GP or hospital) </w:t>
      </w:r>
      <w:r w:rsidRPr="00F117D9">
        <w:rPr>
          <w:rFonts w:asciiTheme="minorHAnsi" w:hAnsiTheme="minorHAnsi"/>
          <w:sz w:val="22"/>
          <w:szCs w:val="22"/>
        </w:rPr>
        <w:t xml:space="preserve">to </w:t>
      </w:r>
      <w:hyperlink r:id="rId16" w:history="1">
        <w:r w:rsidRPr="00F117D9">
          <w:rPr>
            <w:rStyle w:val="Hyperlink"/>
            <w:rFonts w:asciiTheme="minorHAnsi" w:hAnsiTheme="minorHAnsi"/>
            <w:sz w:val="22"/>
            <w:szCs w:val="22"/>
          </w:rPr>
          <w:t>admissions@newsteadwood.co.uk</w:t>
        </w:r>
      </w:hyperlink>
      <w:r w:rsidRPr="00F117D9">
        <w:rPr>
          <w:rFonts w:asciiTheme="minorHAnsi" w:hAnsiTheme="minorHAnsi"/>
          <w:sz w:val="22"/>
          <w:szCs w:val="22"/>
        </w:rPr>
        <w:t xml:space="preserve"> so that we can arrange for her to sit the test on another date.</w:t>
      </w:r>
      <w:r w:rsidR="009F16AD" w:rsidRPr="00F117D9">
        <w:rPr>
          <w:rFonts w:asciiTheme="minorHAnsi" w:hAnsiTheme="minorHAnsi"/>
          <w:sz w:val="22"/>
          <w:szCs w:val="22"/>
        </w:rPr>
        <w:t xml:space="preserve">  This will be something issued by a hospital/GP etc.  The alternative date will be set for around the first </w:t>
      </w:r>
      <w:r w:rsidR="009F16AD" w:rsidRPr="00F117D9">
        <w:rPr>
          <w:rFonts w:asciiTheme="minorHAnsi" w:hAnsiTheme="minorHAnsi"/>
          <w:b/>
          <w:bCs/>
          <w:sz w:val="22"/>
          <w:szCs w:val="22"/>
        </w:rPr>
        <w:t>full</w:t>
      </w:r>
      <w:r w:rsidR="009F16AD" w:rsidRPr="00F117D9">
        <w:rPr>
          <w:rFonts w:asciiTheme="minorHAnsi" w:hAnsiTheme="minorHAnsi"/>
          <w:sz w:val="22"/>
          <w:szCs w:val="22"/>
        </w:rPr>
        <w:t xml:space="preserve"> week of October and will only be available for candidates that were unwell on their allocated date and who informed us ahead of their allocated time that they would not be attending.</w:t>
      </w:r>
      <w:r w:rsidR="00B66DB0">
        <w:rPr>
          <w:rFonts w:asciiTheme="minorHAnsi" w:hAnsiTheme="minorHAnsi"/>
          <w:sz w:val="22"/>
          <w:szCs w:val="22"/>
        </w:rPr>
        <w:t xml:space="preserve">  </w:t>
      </w:r>
      <w:r w:rsidR="00B66DB0" w:rsidRPr="00B66DB0">
        <w:rPr>
          <w:rFonts w:asciiTheme="minorHAnsi" w:hAnsiTheme="minorHAnsi"/>
          <w:b/>
          <w:bCs/>
          <w:sz w:val="22"/>
          <w:szCs w:val="22"/>
        </w:rPr>
        <w:t>You will therefore need to obtain the medical evidence and send it to us before Wednesday 30 September</w:t>
      </w:r>
      <w:r w:rsidR="00B66DB0">
        <w:rPr>
          <w:rFonts w:asciiTheme="minorHAnsi" w:hAnsiTheme="minorHAnsi"/>
          <w:sz w:val="22"/>
          <w:szCs w:val="22"/>
        </w:rPr>
        <w:t>.</w:t>
      </w:r>
    </w:p>
    <w:p w14:paraId="73CA302B" w14:textId="39DE6FE2" w:rsidR="007C33FA" w:rsidRPr="00F117D9" w:rsidRDefault="00B66DB0" w:rsidP="009E1083">
      <w:pPr>
        <w:jc w:val="both"/>
        <w:rPr>
          <w:rFonts w:asciiTheme="minorHAnsi" w:hAnsiTheme="minorHAnsi"/>
          <w:sz w:val="22"/>
          <w:szCs w:val="22"/>
        </w:rPr>
      </w:pPr>
      <w:r>
        <w:rPr>
          <w:rFonts w:asciiTheme="minorHAnsi" w:hAnsiTheme="minorHAnsi"/>
          <w:sz w:val="22"/>
          <w:szCs w:val="22"/>
        </w:rPr>
        <w:t xml:space="preserve">IMPORTANT - </w:t>
      </w:r>
      <w:r w:rsidR="007C33FA" w:rsidRPr="00F117D9">
        <w:rPr>
          <w:rFonts w:asciiTheme="minorHAnsi" w:hAnsiTheme="minorHAnsi"/>
          <w:sz w:val="22"/>
          <w:szCs w:val="22"/>
        </w:rPr>
        <w:t>If you</w:t>
      </w:r>
      <w:r w:rsidR="009F16AD" w:rsidRPr="00F117D9">
        <w:rPr>
          <w:rFonts w:asciiTheme="minorHAnsi" w:hAnsiTheme="minorHAnsi"/>
          <w:sz w:val="22"/>
          <w:szCs w:val="22"/>
        </w:rPr>
        <w:t xml:space="preserve">r daughter is too unwell to sit her test </w:t>
      </w:r>
      <w:r w:rsidR="007C33FA" w:rsidRPr="00F117D9">
        <w:rPr>
          <w:rFonts w:asciiTheme="minorHAnsi" w:hAnsiTheme="minorHAnsi"/>
          <w:sz w:val="22"/>
          <w:szCs w:val="22"/>
        </w:rPr>
        <w:t xml:space="preserve">and </w:t>
      </w:r>
      <w:r w:rsidR="009F16AD" w:rsidRPr="00F117D9">
        <w:rPr>
          <w:rFonts w:asciiTheme="minorHAnsi" w:hAnsiTheme="minorHAnsi"/>
          <w:sz w:val="22"/>
          <w:szCs w:val="22"/>
        </w:rPr>
        <w:t xml:space="preserve">you </w:t>
      </w:r>
      <w:r w:rsidR="007C33FA" w:rsidRPr="00F117D9">
        <w:rPr>
          <w:rFonts w:asciiTheme="minorHAnsi" w:hAnsiTheme="minorHAnsi"/>
          <w:sz w:val="22"/>
          <w:szCs w:val="22"/>
        </w:rPr>
        <w:t xml:space="preserve">do not let us know </w:t>
      </w:r>
      <w:r w:rsidR="007C33FA" w:rsidRPr="00B66DB0">
        <w:rPr>
          <w:rFonts w:asciiTheme="minorHAnsi" w:hAnsiTheme="minorHAnsi"/>
          <w:sz w:val="22"/>
          <w:szCs w:val="22"/>
          <w:u w:val="single"/>
        </w:rPr>
        <w:t>beforehand</w:t>
      </w:r>
      <w:r w:rsidR="007C33FA" w:rsidRPr="00F117D9">
        <w:rPr>
          <w:rFonts w:asciiTheme="minorHAnsi" w:hAnsiTheme="minorHAnsi"/>
          <w:sz w:val="22"/>
          <w:szCs w:val="22"/>
        </w:rPr>
        <w:t xml:space="preserve"> that she will not be attending, there will </w:t>
      </w:r>
      <w:r w:rsidR="007C33FA" w:rsidRPr="00F117D9">
        <w:rPr>
          <w:rFonts w:asciiTheme="minorHAnsi" w:hAnsiTheme="minorHAnsi"/>
          <w:sz w:val="22"/>
          <w:szCs w:val="22"/>
          <w:u w:val="single"/>
        </w:rPr>
        <w:t>not</w:t>
      </w:r>
      <w:r w:rsidR="007C33FA" w:rsidRPr="00F117D9">
        <w:rPr>
          <w:rFonts w:asciiTheme="minorHAnsi" w:hAnsiTheme="minorHAnsi"/>
          <w:sz w:val="22"/>
          <w:szCs w:val="22"/>
        </w:rPr>
        <w:t xml:space="preserve"> be another opportunity for her to sit the test.</w:t>
      </w:r>
    </w:p>
    <w:p w14:paraId="68912C88" w14:textId="6704FFDF" w:rsidR="009E1083" w:rsidRPr="00F117D9" w:rsidRDefault="009E1083"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What if my daughter becomes ill during the test?</w:t>
      </w:r>
    </w:p>
    <w:p w14:paraId="4ABCC013" w14:textId="6E490F36" w:rsidR="00286DA1" w:rsidRPr="00F117D9" w:rsidRDefault="009E1083" w:rsidP="00E16226">
      <w:pPr>
        <w:jc w:val="both"/>
        <w:rPr>
          <w:rFonts w:asciiTheme="minorHAnsi" w:hAnsiTheme="minorHAnsi"/>
          <w:sz w:val="22"/>
          <w:szCs w:val="22"/>
        </w:rPr>
      </w:pPr>
      <w:r w:rsidRPr="00F117D9">
        <w:rPr>
          <w:rFonts w:asciiTheme="minorHAnsi" w:hAnsiTheme="minorHAnsi"/>
          <w:sz w:val="22"/>
          <w:szCs w:val="22"/>
        </w:rPr>
        <w:t xml:space="preserve">We will give your daughter time to try and recover, but she will have to complete the test she has started.  </w:t>
      </w:r>
      <w:r w:rsidR="00286DA1" w:rsidRPr="00F117D9">
        <w:rPr>
          <w:rFonts w:asciiTheme="minorHAnsi" w:hAnsiTheme="minorHAnsi"/>
          <w:sz w:val="22"/>
          <w:szCs w:val="22"/>
        </w:rPr>
        <w:t xml:space="preserve">If she has started a test but is unable to complete it, she will not be permitted to sit the test again </w:t>
      </w:r>
      <w:r w:rsidR="007C33FA" w:rsidRPr="00F117D9">
        <w:rPr>
          <w:rFonts w:asciiTheme="minorHAnsi" w:hAnsiTheme="minorHAnsi"/>
          <w:sz w:val="22"/>
          <w:szCs w:val="22"/>
        </w:rPr>
        <w:t xml:space="preserve">at another time </w:t>
      </w:r>
      <w:r w:rsidR="00286DA1" w:rsidRPr="00F117D9">
        <w:rPr>
          <w:rFonts w:asciiTheme="minorHAnsi" w:hAnsiTheme="minorHAnsi"/>
          <w:sz w:val="22"/>
          <w:szCs w:val="22"/>
        </w:rPr>
        <w:t xml:space="preserve">as she will have an advantage.  </w:t>
      </w:r>
    </w:p>
    <w:p w14:paraId="30D57EBE" w14:textId="32C5593D" w:rsidR="009E1083" w:rsidRPr="00F117D9" w:rsidRDefault="009E1083" w:rsidP="00E16226">
      <w:pPr>
        <w:jc w:val="both"/>
        <w:rPr>
          <w:rFonts w:asciiTheme="minorHAnsi" w:hAnsiTheme="minorHAnsi"/>
          <w:sz w:val="22"/>
          <w:szCs w:val="22"/>
        </w:rPr>
      </w:pPr>
      <w:r w:rsidRPr="00F117D9">
        <w:rPr>
          <w:rFonts w:asciiTheme="minorHAnsi" w:hAnsiTheme="minorHAnsi"/>
          <w:sz w:val="22"/>
          <w:szCs w:val="22"/>
        </w:rPr>
        <w:t xml:space="preserve">If she is unwell during the first paper and needs to take the second paper, we will ask her if she wants to stay and take that second test once she has completed the first test.  If she does not feel well enough to </w:t>
      </w:r>
      <w:r w:rsidR="00286DA1" w:rsidRPr="00F117D9">
        <w:rPr>
          <w:rFonts w:asciiTheme="minorHAnsi" w:hAnsiTheme="minorHAnsi"/>
          <w:sz w:val="22"/>
          <w:szCs w:val="22"/>
        </w:rPr>
        <w:t>start the second test</w:t>
      </w:r>
      <w:r w:rsidRPr="00F117D9">
        <w:rPr>
          <w:rFonts w:asciiTheme="minorHAnsi" w:hAnsiTheme="minorHAnsi"/>
          <w:sz w:val="22"/>
          <w:szCs w:val="22"/>
        </w:rPr>
        <w:t xml:space="preserve">, we will call you to collect her, and we will </w:t>
      </w:r>
      <w:proofErr w:type="gramStart"/>
      <w:r w:rsidRPr="00F117D9">
        <w:rPr>
          <w:rFonts w:asciiTheme="minorHAnsi" w:hAnsiTheme="minorHAnsi"/>
          <w:sz w:val="22"/>
          <w:szCs w:val="22"/>
        </w:rPr>
        <w:t>make arrangements</w:t>
      </w:r>
      <w:proofErr w:type="gramEnd"/>
      <w:r w:rsidRPr="00F117D9">
        <w:rPr>
          <w:rFonts w:asciiTheme="minorHAnsi" w:hAnsiTheme="minorHAnsi"/>
          <w:sz w:val="22"/>
          <w:szCs w:val="22"/>
        </w:rPr>
        <w:t xml:space="preserve"> for her to sit the second test on another date.</w:t>
      </w:r>
    </w:p>
    <w:p w14:paraId="76D7FDF3" w14:textId="75F53FEC" w:rsidR="009E1083" w:rsidRPr="00F117D9" w:rsidRDefault="009E1083" w:rsidP="00E16226">
      <w:pPr>
        <w:pStyle w:val="Heading2"/>
        <w:jc w:val="both"/>
        <w:rPr>
          <w:rFonts w:asciiTheme="minorHAnsi" w:hAnsiTheme="minorHAnsi"/>
          <w:b/>
          <w:bCs/>
          <w:color w:val="auto"/>
          <w:sz w:val="24"/>
          <w:szCs w:val="24"/>
        </w:rPr>
      </w:pPr>
      <w:r w:rsidRPr="00F117D9">
        <w:rPr>
          <w:rFonts w:asciiTheme="minorHAnsi" w:hAnsiTheme="minorHAnsi"/>
          <w:b/>
          <w:bCs/>
          <w:color w:val="auto"/>
          <w:sz w:val="24"/>
          <w:szCs w:val="24"/>
        </w:rPr>
        <w:t xml:space="preserve">What if I lose the detailed instructions which </w:t>
      </w:r>
      <w:r w:rsidR="00000655" w:rsidRPr="00F117D9">
        <w:rPr>
          <w:rFonts w:asciiTheme="minorHAnsi" w:hAnsiTheme="minorHAnsi"/>
          <w:b/>
          <w:bCs/>
          <w:color w:val="auto"/>
          <w:sz w:val="24"/>
          <w:szCs w:val="24"/>
        </w:rPr>
        <w:t xml:space="preserve">will </w:t>
      </w:r>
      <w:r w:rsidRPr="00F117D9">
        <w:rPr>
          <w:rFonts w:asciiTheme="minorHAnsi" w:hAnsiTheme="minorHAnsi"/>
          <w:b/>
          <w:bCs/>
          <w:color w:val="auto"/>
          <w:sz w:val="24"/>
          <w:szCs w:val="24"/>
        </w:rPr>
        <w:t xml:space="preserve">have been emailed </w:t>
      </w:r>
      <w:r w:rsidR="00C30418" w:rsidRPr="00F117D9">
        <w:rPr>
          <w:rFonts w:asciiTheme="minorHAnsi" w:hAnsiTheme="minorHAnsi"/>
          <w:b/>
          <w:bCs/>
          <w:color w:val="auto"/>
          <w:sz w:val="24"/>
          <w:szCs w:val="24"/>
        </w:rPr>
        <w:t>to me</w:t>
      </w:r>
      <w:r w:rsidRPr="00F117D9">
        <w:rPr>
          <w:rFonts w:asciiTheme="minorHAnsi" w:hAnsiTheme="minorHAnsi"/>
          <w:b/>
          <w:bCs/>
          <w:color w:val="auto"/>
          <w:sz w:val="24"/>
          <w:szCs w:val="24"/>
        </w:rPr>
        <w:t xml:space="preserve"> in early September?</w:t>
      </w:r>
    </w:p>
    <w:p w14:paraId="23787846" w14:textId="4DF929FA" w:rsidR="009E1083" w:rsidRPr="00F117D9" w:rsidRDefault="009E1083" w:rsidP="009E1083">
      <w:pPr>
        <w:jc w:val="both"/>
        <w:rPr>
          <w:rFonts w:asciiTheme="minorHAnsi" w:hAnsiTheme="minorHAnsi"/>
          <w:sz w:val="22"/>
          <w:szCs w:val="22"/>
        </w:rPr>
      </w:pPr>
      <w:r w:rsidRPr="00F117D9">
        <w:rPr>
          <w:rFonts w:asciiTheme="minorHAnsi" w:hAnsiTheme="minorHAnsi"/>
          <w:sz w:val="22"/>
          <w:szCs w:val="22"/>
        </w:rPr>
        <w:t xml:space="preserve">Please email the Admissions Office on </w:t>
      </w:r>
      <w:hyperlink r:id="rId17" w:history="1">
        <w:r w:rsidRPr="00F117D9">
          <w:rPr>
            <w:rStyle w:val="Hyperlink"/>
            <w:rFonts w:asciiTheme="minorHAnsi" w:hAnsiTheme="minorHAnsi"/>
            <w:sz w:val="22"/>
            <w:szCs w:val="22"/>
          </w:rPr>
          <w:t>admissions@newsteadwood.co.uk</w:t>
        </w:r>
      </w:hyperlink>
      <w:r w:rsidRPr="00F117D9">
        <w:rPr>
          <w:rFonts w:asciiTheme="minorHAnsi" w:hAnsiTheme="minorHAnsi"/>
          <w:sz w:val="22"/>
          <w:szCs w:val="22"/>
        </w:rPr>
        <w:t xml:space="preserve"> to request a further copy.</w:t>
      </w:r>
    </w:p>
    <w:p w14:paraId="59D8BBC7" w14:textId="5D728E8A" w:rsidR="009E1083" w:rsidRPr="00F117D9" w:rsidRDefault="009E1083" w:rsidP="009E1083">
      <w:pPr>
        <w:jc w:val="both"/>
        <w:rPr>
          <w:rFonts w:asciiTheme="minorHAnsi" w:hAnsiTheme="minorHAnsi"/>
          <w:sz w:val="22"/>
          <w:szCs w:val="22"/>
        </w:rPr>
      </w:pPr>
      <w:r w:rsidRPr="00F117D9">
        <w:rPr>
          <w:rFonts w:asciiTheme="minorHAnsi" w:hAnsiTheme="minorHAnsi"/>
          <w:sz w:val="22"/>
          <w:szCs w:val="22"/>
        </w:rPr>
        <w:t>For other information, please check the school website.</w:t>
      </w:r>
    </w:p>
    <w:p w14:paraId="5500A1D1" w14:textId="546709C7" w:rsidR="009E1083" w:rsidRPr="00F117D9" w:rsidRDefault="009E1083" w:rsidP="009E1083">
      <w:pPr>
        <w:jc w:val="both"/>
        <w:rPr>
          <w:rFonts w:asciiTheme="minorHAnsi" w:hAnsiTheme="minorHAnsi"/>
          <w:sz w:val="22"/>
          <w:szCs w:val="22"/>
        </w:rPr>
      </w:pPr>
      <w:r w:rsidRPr="00F117D9">
        <w:rPr>
          <w:rFonts w:asciiTheme="minorHAnsi" w:hAnsiTheme="minorHAnsi"/>
          <w:sz w:val="22"/>
          <w:szCs w:val="22"/>
        </w:rPr>
        <w:t xml:space="preserve">Please note that we will not respond to questions about the tests themselves or </w:t>
      </w:r>
      <w:r w:rsidR="009F775B" w:rsidRPr="00F117D9">
        <w:rPr>
          <w:rFonts w:asciiTheme="minorHAnsi" w:hAnsiTheme="minorHAnsi"/>
          <w:sz w:val="22"/>
          <w:szCs w:val="22"/>
        </w:rPr>
        <w:t xml:space="preserve">to </w:t>
      </w:r>
      <w:r w:rsidRPr="00F117D9">
        <w:rPr>
          <w:rFonts w:asciiTheme="minorHAnsi" w:hAnsiTheme="minorHAnsi"/>
          <w:sz w:val="22"/>
          <w:szCs w:val="22"/>
        </w:rPr>
        <w:t xml:space="preserve">questions that, if we provided the answers, </w:t>
      </w:r>
      <w:r w:rsidR="0016313E" w:rsidRPr="00F117D9">
        <w:rPr>
          <w:rFonts w:asciiTheme="minorHAnsi" w:hAnsiTheme="minorHAnsi"/>
          <w:sz w:val="22"/>
          <w:szCs w:val="22"/>
        </w:rPr>
        <w:t xml:space="preserve">it </w:t>
      </w:r>
      <w:r w:rsidRPr="00F117D9">
        <w:rPr>
          <w:rFonts w:asciiTheme="minorHAnsi" w:hAnsiTheme="minorHAnsi"/>
          <w:sz w:val="22"/>
          <w:szCs w:val="22"/>
        </w:rPr>
        <w:t>would disadvantage other candidates</w:t>
      </w:r>
      <w:r w:rsidR="00000655" w:rsidRPr="00F117D9">
        <w:rPr>
          <w:rFonts w:asciiTheme="minorHAnsi" w:hAnsiTheme="minorHAnsi"/>
          <w:sz w:val="22"/>
          <w:szCs w:val="22"/>
        </w:rPr>
        <w:t xml:space="preserve"> who have not asked that question</w:t>
      </w:r>
      <w:r w:rsidRPr="00F117D9">
        <w:rPr>
          <w:rFonts w:asciiTheme="minorHAnsi" w:hAnsiTheme="minorHAnsi"/>
          <w:sz w:val="22"/>
          <w:szCs w:val="22"/>
        </w:rPr>
        <w:t>.</w:t>
      </w:r>
    </w:p>
    <w:sectPr w:rsidR="009E1083" w:rsidRPr="00F117D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E522" w14:textId="77777777" w:rsidR="008A6F37" w:rsidRDefault="008A6F37" w:rsidP="008A6F37">
      <w:pPr>
        <w:spacing w:after="0" w:line="240" w:lineRule="auto"/>
      </w:pPr>
      <w:r>
        <w:separator/>
      </w:r>
    </w:p>
  </w:endnote>
  <w:endnote w:type="continuationSeparator" w:id="0">
    <w:p w14:paraId="038E4B27" w14:textId="77777777" w:rsidR="008A6F37" w:rsidRDefault="008A6F37" w:rsidP="008A6F37">
      <w:pPr>
        <w:spacing w:after="0" w:line="240" w:lineRule="auto"/>
      </w:pPr>
      <w:r>
        <w:continuationSeparator/>
      </w:r>
    </w:p>
  </w:endnote>
  <w:endnote w:type="continuationNotice" w:id="1">
    <w:p w14:paraId="011FD0A6" w14:textId="77777777" w:rsidR="00E3748B" w:rsidRDefault="00E3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90680"/>
      <w:docPartObj>
        <w:docPartGallery w:val="Page Numbers (Bottom of Page)"/>
        <w:docPartUnique/>
      </w:docPartObj>
    </w:sdtPr>
    <w:sdtEndPr/>
    <w:sdtContent>
      <w:sdt>
        <w:sdtPr>
          <w:id w:val="-1769616900"/>
          <w:docPartObj>
            <w:docPartGallery w:val="Page Numbers (Top of Page)"/>
            <w:docPartUnique/>
          </w:docPartObj>
        </w:sdtPr>
        <w:sdtEndPr/>
        <w:sdtContent>
          <w:p w14:paraId="3C23528D" w14:textId="37A85E97" w:rsidR="009E1083" w:rsidRDefault="009E1083">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87815C6" w14:textId="77777777" w:rsidR="009E1083" w:rsidRDefault="009E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B734" w14:textId="77777777" w:rsidR="008A6F37" w:rsidRDefault="008A6F37" w:rsidP="008A6F37">
      <w:pPr>
        <w:spacing w:after="0" w:line="240" w:lineRule="auto"/>
      </w:pPr>
      <w:r>
        <w:separator/>
      </w:r>
    </w:p>
  </w:footnote>
  <w:footnote w:type="continuationSeparator" w:id="0">
    <w:p w14:paraId="63A2EC4A" w14:textId="77777777" w:rsidR="008A6F37" w:rsidRDefault="008A6F37" w:rsidP="008A6F37">
      <w:pPr>
        <w:spacing w:after="0" w:line="240" w:lineRule="auto"/>
      </w:pPr>
      <w:r>
        <w:continuationSeparator/>
      </w:r>
    </w:p>
  </w:footnote>
  <w:footnote w:type="continuationNotice" w:id="1">
    <w:p w14:paraId="18A1DB5F" w14:textId="77777777" w:rsidR="00E3748B" w:rsidRDefault="00E37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E5DF" w14:textId="47673C3F" w:rsidR="008A6F37" w:rsidRDefault="008A6F37">
    <w:pPr>
      <w:pStyle w:val="Header"/>
    </w:pPr>
    <w:r>
      <w:rPr>
        <w:noProof/>
      </w:rPr>
      <w:drawing>
        <wp:anchor distT="0" distB="0" distL="114300" distR="114300" simplePos="0" relativeHeight="251658240" behindDoc="0" locked="0" layoutInCell="1" allowOverlap="1" wp14:anchorId="5E7F23E9" wp14:editId="3F397A0D">
          <wp:simplePos x="0" y="0"/>
          <wp:positionH relativeFrom="margin">
            <wp:align>center</wp:align>
          </wp:positionH>
          <wp:positionV relativeFrom="paragraph">
            <wp:posOffset>-341025</wp:posOffset>
          </wp:positionV>
          <wp:extent cx="6092190" cy="1066800"/>
          <wp:effectExtent l="0" t="0" r="0" b="0"/>
          <wp:wrapSquare wrapText="bothSides"/>
          <wp:docPr id="1748036988" name="Picture 174803698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7DD"/>
    <w:multiLevelType w:val="hybridMultilevel"/>
    <w:tmpl w:val="B13A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02CF3"/>
    <w:multiLevelType w:val="hybridMultilevel"/>
    <w:tmpl w:val="61AC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87626F"/>
    <w:multiLevelType w:val="hybridMultilevel"/>
    <w:tmpl w:val="FFF0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73C4D"/>
    <w:multiLevelType w:val="hybridMultilevel"/>
    <w:tmpl w:val="1B22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91A74"/>
    <w:multiLevelType w:val="hybridMultilevel"/>
    <w:tmpl w:val="04E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93311">
    <w:abstractNumId w:val="1"/>
  </w:num>
  <w:num w:numId="2" w16cid:durableId="1933466718">
    <w:abstractNumId w:val="3"/>
  </w:num>
  <w:num w:numId="3" w16cid:durableId="1864781540">
    <w:abstractNumId w:val="2"/>
  </w:num>
  <w:num w:numId="4" w16cid:durableId="707334984">
    <w:abstractNumId w:val="4"/>
  </w:num>
  <w:num w:numId="5" w16cid:durableId="34972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37"/>
    <w:rsid w:val="00000655"/>
    <w:rsid w:val="00006A3E"/>
    <w:rsid w:val="00014FA9"/>
    <w:rsid w:val="00087278"/>
    <w:rsid w:val="000D33F7"/>
    <w:rsid w:val="0011423D"/>
    <w:rsid w:val="00115F82"/>
    <w:rsid w:val="00123C6B"/>
    <w:rsid w:val="0016313E"/>
    <w:rsid w:val="001C7ADA"/>
    <w:rsid w:val="001E7FFC"/>
    <w:rsid w:val="00200EFB"/>
    <w:rsid w:val="00221859"/>
    <w:rsid w:val="00286DA1"/>
    <w:rsid w:val="002D06C7"/>
    <w:rsid w:val="0034131B"/>
    <w:rsid w:val="0035341A"/>
    <w:rsid w:val="0036378B"/>
    <w:rsid w:val="003A2FE7"/>
    <w:rsid w:val="00420CFD"/>
    <w:rsid w:val="004B55B4"/>
    <w:rsid w:val="004F10DE"/>
    <w:rsid w:val="00530E7C"/>
    <w:rsid w:val="00625BF7"/>
    <w:rsid w:val="006307AA"/>
    <w:rsid w:val="00686D30"/>
    <w:rsid w:val="006B1529"/>
    <w:rsid w:val="006C0C92"/>
    <w:rsid w:val="006C4EE9"/>
    <w:rsid w:val="006C7D2B"/>
    <w:rsid w:val="00752978"/>
    <w:rsid w:val="007C33FA"/>
    <w:rsid w:val="008009B3"/>
    <w:rsid w:val="00823B1C"/>
    <w:rsid w:val="008A6F37"/>
    <w:rsid w:val="008D68A1"/>
    <w:rsid w:val="008F484B"/>
    <w:rsid w:val="009205C9"/>
    <w:rsid w:val="0092276E"/>
    <w:rsid w:val="009A1C1E"/>
    <w:rsid w:val="009D18A1"/>
    <w:rsid w:val="009D36A0"/>
    <w:rsid w:val="009D49D8"/>
    <w:rsid w:val="009E1083"/>
    <w:rsid w:val="009F16AD"/>
    <w:rsid w:val="009F775B"/>
    <w:rsid w:val="00A16327"/>
    <w:rsid w:val="00A27398"/>
    <w:rsid w:val="00A6027C"/>
    <w:rsid w:val="00A73B74"/>
    <w:rsid w:val="00AA642B"/>
    <w:rsid w:val="00AE4048"/>
    <w:rsid w:val="00B01DBD"/>
    <w:rsid w:val="00B2367A"/>
    <w:rsid w:val="00B4165A"/>
    <w:rsid w:val="00B445D1"/>
    <w:rsid w:val="00B65FBA"/>
    <w:rsid w:val="00B66DB0"/>
    <w:rsid w:val="00B87D92"/>
    <w:rsid w:val="00BE44AE"/>
    <w:rsid w:val="00C30418"/>
    <w:rsid w:val="00CA0588"/>
    <w:rsid w:val="00CC550F"/>
    <w:rsid w:val="00CD6F77"/>
    <w:rsid w:val="00CF3FBF"/>
    <w:rsid w:val="00DC03F3"/>
    <w:rsid w:val="00DD42F5"/>
    <w:rsid w:val="00E16226"/>
    <w:rsid w:val="00E21FFF"/>
    <w:rsid w:val="00E3748B"/>
    <w:rsid w:val="00E65057"/>
    <w:rsid w:val="00E75106"/>
    <w:rsid w:val="00EA37E7"/>
    <w:rsid w:val="00EB019E"/>
    <w:rsid w:val="00EB287D"/>
    <w:rsid w:val="00EF5B1A"/>
    <w:rsid w:val="00F11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BA51"/>
  <w15:chartTrackingRefBased/>
  <w15:docId w15:val="{C7466F08-156D-4890-AF67-4B40AA0A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78"/>
  </w:style>
  <w:style w:type="paragraph" w:styleId="Heading1">
    <w:name w:val="heading 1"/>
    <w:basedOn w:val="Normal"/>
    <w:next w:val="Normal"/>
    <w:link w:val="Heading1Char"/>
    <w:uiPriority w:val="9"/>
    <w:qFormat/>
    <w:rsid w:val="00087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2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2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2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2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2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2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27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2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2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278"/>
    <w:pPr>
      <w:spacing w:before="160"/>
      <w:jc w:val="center"/>
    </w:pPr>
    <w:rPr>
      <w:i/>
      <w:iCs/>
      <w:color w:val="404040" w:themeColor="text1" w:themeTint="BF"/>
    </w:rPr>
  </w:style>
  <w:style w:type="character" w:customStyle="1" w:styleId="QuoteChar">
    <w:name w:val="Quote Char"/>
    <w:basedOn w:val="DefaultParagraphFont"/>
    <w:link w:val="Quote"/>
    <w:uiPriority w:val="29"/>
    <w:rsid w:val="00087278"/>
    <w:rPr>
      <w:i/>
      <w:iCs/>
      <w:color w:val="404040" w:themeColor="text1" w:themeTint="BF"/>
    </w:rPr>
  </w:style>
  <w:style w:type="paragraph" w:styleId="ListParagraph">
    <w:name w:val="List Paragraph"/>
    <w:basedOn w:val="Normal"/>
    <w:uiPriority w:val="34"/>
    <w:qFormat/>
    <w:rsid w:val="00087278"/>
    <w:pPr>
      <w:ind w:left="720"/>
      <w:contextualSpacing/>
    </w:pPr>
  </w:style>
  <w:style w:type="character" w:styleId="IntenseEmphasis">
    <w:name w:val="Intense Emphasis"/>
    <w:uiPriority w:val="21"/>
    <w:qFormat/>
    <w:rsid w:val="00087278"/>
    <w:rPr>
      <w:i/>
      <w:iCs/>
      <w:color w:val="0F4761" w:themeColor="accent1" w:themeShade="BF"/>
    </w:rPr>
  </w:style>
  <w:style w:type="paragraph" w:styleId="IntenseQuote">
    <w:name w:val="Intense Quote"/>
    <w:basedOn w:val="Normal"/>
    <w:next w:val="Normal"/>
    <w:link w:val="IntenseQuoteChar"/>
    <w:uiPriority w:val="30"/>
    <w:qFormat/>
    <w:rsid w:val="00087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78"/>
    <w:rPr>
      <w:i/>
      <w:iCs/>
      <w:color w:val="0F4761" w:themeColor="accent1" w:themeShade="BF"/>
    </w:rPr>
  </w:style>
  <w:style w:type="character" w:styleId="IntenseReference">
    <w:name w:val="Intense Reference"/>
    <w:uiPriority w:val="32"/>
    <w:qFormat/>
    <w:rsid w:val="00087278"/>
    <w:rPr>
      <w:b/>
      <w:bCs/>
      <w:smallCaps/>
      <w:color w:val="0F4761" w:themeColor="accent1" w:themeShade="BF"/>
      <w:spacing w:val="5"/>
    </w:rPr>
  </w:style>
  <w:style w:type="paragraph" w:styleId="Header">
    <w:name w:val="header"/>
    <w:basedOn w:val="Normal"/>
    <w:link w:val="HeaderChar"/>
    <w:uiPriority w:val="99"/>
    <w:unhideWhenUsed/>
    <w:rsid w:val="008A6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F37"/>
  </w:style>
  <w:style w:type="paragraph" w:styleId="Footer">
    <w:name w:val="footer"/>
    <w:basedOn w:val="Normal"/>
    <w:link w:val="FooterChar"/>
    <w:uiPriority w:val="99"/>
    <w:unhideWhenUsed/>
    <w:rsid w:val="008A6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F37"/>
  </w:style>
  <w:style w:type="character" w:styleId="Hyperlink">
    <w:name w:val="Hyperlink"/>
    <w:basedOn w:val="DefaultParagraphFont"/>
    <w:uiPriority w:val="99"/>
    <w:unhideWhenUsed/>
    <w:rsid w:val="0011423D"/>
    <w:rPr>
      <w:color w:val="467886" w:themeColor="hyperlink"/>
      <w:u w:val="single"/>
    </w:rPr>
  </w:style>
  <w:style w:type="character" w:styleId="UnresolvedMention">
    <w:name w:val="Unresolved Mention"/>
    <w:basedOn w:val="DefaultParagraphFont"/>
    <w:uiPriority w:val="99"/>
    <w:semiHidden/>
    <w:unhideWhenUsed/>
    <w:rsid w:val="0011423D"/>
    <w:rPr>
      <w:color w:val="605E5C"/>
      <w:shd w:val="clear" w:color="auto" w:fill="E1DFDD"/>
    </w:rPr>
  </w:style>
  <w:style w:type="character" w:styleId="FollowedHyperlink">
    <w:name w:val="FollowedHyperlink"/>
    <w:basedOn w:val="DefaultParagraphFont"/>
    <w:uiPriority w:val="99"/>
    <w:semiHidden/>
    <w:unhideWhenUsed/>
    <w:rsid w:val="0011423D"/>
    <w:rPr>
      <w:color w:val="96607D" w:themeColor="followedHyperlink"/>
      <w:u w:val="single"/>
    </w:rPr>
  </w:style>
  <w:style w:type="character" w:styleId="Strong">
    <w:name w:val="Strong"/>
    <w:uiPriority w:val="22"/>
    <w:qFormat/>
    <w:rsid w:val="00087278"/>
    <w:rPr>
      <w:b/>
      <w:bCs/>
    </w:rPr>
  </w:style>
  <w:style w:type="character" w:styleId="Emphasis">
    <w:name w:val="Emphasis"/>
    <w:uiPriority w:val="20"/>
    <w:qFormat/>
    <w:rsid w:val="00087278"/>
    <w:rPr>
      <w:i/>
      <w:iCs/>
    </w:rPr>
  </w:style>
  <w:style w:type="paragraph" w:styleId="NoSpacing">
    <w:name w:val="No Spacing"/>
    <w:uiPriority w:val="1"/>
    <w:qFormat/>
    <w:rsid w:val="00087278"/>
    <w:pPr>
      <w:spacing w:after="0" w:line="240" w:lineRule="auto"/>
    </w:pPr>
  </w:style>
  <w:style w:type="character" w:styleId="SubtleEmphasis">
    <w:name w:val="Subtle Emphasis"/>
    <w:uiPriority w:val="19"/>
    <w:qFormat/>
    <w:rsid w:val="00087278"/>
    <w:rPr>
      <w:i/>
      <w:iCs/>
      <w:color w:val="404040" w:themeColor="text1" w:themeTint="BF"/>
    </w:rPr>
  </w:style>
  <w:style w:type="character" w:styleId="SubtleReference">
    <w:name w:val="Subtle Reference"/>
    <w:uiPriority w:val="31"/>
    <w:qFormat/>
    <w:rsid w:val="00087278"/>
    <w:rPr>
      <w:smallCaps/>
      <w:color w:val="5A5A5A" w:themeColor="text1" w:themeTint="A5"/>
    </w:rPr>
  </w:style>
  <w:style w:type="character" w:styleId="BookTitle">
    <w:name w:val="Book Title"/>
    <w:uiPriority w:val="33"/>
    <w:qFormat/>
    <w:rsid w:val="00087278"/>
    <w:rPr>
      <w:b/>
      <w:bCs/>
      <w:i/>
      <w:iCs/>
      <w:spacing w:val="5"/>
    </w:rPr>
  </w:style>
  <w:style w:type="paragraph" w:styleId="TOCHeading">
    <w:name w:val="TOC Heading"/>
    <w:basedOn w:val="Heading1"/>
    <w:next w:val="Normal"/>
    <w:uiPriority w:val="39"/>
    <w:semiHidden/>
    <w:unhideWhenUsed/>
    <w:qFormat/>
    <w:rsid w:val="00087278"/>
    <w:pPr>
      <w:spacing w:before="240" w:after="0"/>
      <w:outlineLvl w:val="9"/>
    </w:pPr>
    <w:rPr>
      <w:sz w:val="32"/>
      <w:szCs w:val="32"/>
    </w:rPr>
  </w:style>
  <w:style w:type="paragraph" w:styleId="Caption">
    <w:name w:val="caption"/>
    <w:basedOn w:val="Normal"/>
    <w:next w:val="Normal"/>
    <w:uiPriority w:val="35"/>
    <w:semiHidden/>
    <w:unhideWhenUsed/>
    <w:qFormat/>
    <w:rsid w:val="0008727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newsteadwood.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ssions@newsteadwood.co.uk" TargetMode="External"/><Relationship Id="rId17" Type="http://schemas.openxmlformats.org/officeDocument/2006/relationships/hyperlink" Target="mailto:admissions@newsteadwood.co.uk" TargetMode="External"/><Relationship Id="rId2" Type="http://schemas.openxmlformats.org/officeDocument/2006/relationships/customXml" Target="../customXml/item2.xml"/><Relationship Id="rId16" Type="http://schemas.openxmlformats.org/officeDocument/2006/relationships/hyperlink" Target="mailto:admissions@newsteadwood.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teadwood.sharepoint.com/sites/Admissions/Shared%20Documents/Year%207-11/General%20Templates%20for%20all%20Selection%20Tests/Access%20Arrangement%20Form%20for%20completion%20by%20SENDCo.docx" TargetMode="External"/><Relationship Id="rId5" Type="http://schemas.openxmlformats.org/officeDocument/2006/relationships/styles" Target="styles.xml"/><Relationship Id="rId15" Type="http://schemas.openxmlformats.org/officeDocument/2006/relationships/hyperlink" Target="mailto:admissions@newsteadwood.co.uk" TargetMode="External"/><Relationship Id="rId10" Type="http://schemas.openxmlformats.org/officeDocument/2006/relationships/hyperlink" Target="https://newsteadwood.sharepoint.com/sites/Admissions/Shared%20Documents/Admissions%20Policies%20and%20Consultation%20Docs/2027-28/Approved%20Admission%20Policy%202027-28.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ssions@newsteadwoo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30a46-fc4e-40aa-9f3d-231473861252">
      <Terms xmlns="http://schemas.microsoft.com/office/infopath/2007/PartnerControls"/>
    </lcf76f155ced4ddcb4097134ff3c332f>
    <TaxCatchAll xmlns="fa6013d5-6914-4274-97c5-d0d3d2ef5e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BB6BE05070142B06B68FD46A0380E" ma:contentTypeVersion="12" ma:contentTypeDescription="Create a new document." ma:contentTypeScope="" ma:versionID="5f9de4b278fa8cc971ceb1c11909e0fe">
  <xsd:schema xmlns:xsd="http://www.w3.org/2001/XMLSchema" xmlns:xs="http://www.w3.org/2001/XMLSchema" xmlns:p="http://schemas.microsoft.com/office/2006/metadata/properties" xmlns:ns2="24430a46-fc4e-40aa-9f3d-231473861252" xmlns:ns3="fa6013d5-6914-4274-97c5-d0d3d2ef5e83" targetNamespace="http://schemas.microsoft.com/office/2006/metadata/properties" ma:root="true" ma:fieldsID="f668a55e7dc2280a2710cf08633caa5c" ns2:_="" ns3:_="">
    <xsd:import namespace="24430a46-fc4e-40aa-9f3d-231473861252"/>
    <xsd:import namespace="fa6013d5-6914-4274-97c5-d0d3d2ef5e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30a46-fc4e-40aa-9f3d-23147386125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5c9266d-873e-4384-88ad-117b2e21bb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013d5-6914-4274-97c5-d0d3d2ef5e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59c23f-07d1-481f-b69d-c02a6b56a09a}" ma:internalName="TaxCatchAll" ma:showField="CatchAllData" ma:web="fa6013d5-6914-4274-97c5-d0d3d2ef5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B88E-0C81-4765-8F79-D107D557562C}">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office/2006/documentManagement/types"/>
    <ds:schemaRef ds:uri="fa6013d5-6914-4274-97c5-d0d3d2ef5e83"/>
    <ds:schemaRef ds:uri="24430a46-fc4e-40aa-9f3d-231473861252"/>
    <ds:schemaRef ds:uri="http://www.w3.org/XML/1998/namespace"/>
  </ds:schemaRefs>
</ds:datastoreItem>
</file>

<file path=customXml/itemProps2.xml><?xml version="1.0" encoding="utf-8"?>
<ds:datastoreItem xmlns:ds="http://schemas.openxmlformats.org/officeDocument/2006/customXml" ds:itemID="{9110F385-3DE9-47AF-9ABA-D6610CC8897A}">
  <ds:schemaRefs>
    <ds:schemaRef ds:uri="http://schemas.microsoft.com/sharepoint/v3/contenttype/forms"/>
  </ds:schemaRefs>
</ds:datastoreItem>
</file>

<file path=customXml/itemProps3.xml><?xml version="1.0" encoding="utf-8"?>
<ds:datastoreItem xmlns:ds="http://schemas.openxmlformats.org/officeDocument/2006/customXml" ds:itemID="{C99E1CBC-6202-4A86-8A93-8652F4D3D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30a46-fc4e-40aa-9f3d-231473861252"/>
    <ds:schemaRef ds:uri="fa6013d5-6914-4274-97c5-d0d3d2ef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Newstead Wood School</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Burchill</dc:creator>
  <cp:keywords/>
  <dc:description/>
  <cp:lastModifiedBy>Vanessa Burchill</cp:lastModifiedBy>
  <cp:revision>18</cp:revision>
  <cp:lastPrinted>2026-02-24T14:53:00Z</cp:lastPrinted>
  <dcterms:created xsi:type="dcterms:W3CDTF">2025-11-18T10:36:00Z</dcterms:created>
  <dcterms:modified xsi:type="dcterms:W3CDTF">2026-02-24T14:53:00Z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0x0101000E3BB6BE05070142B06B68FD46A0380E</vt:lpwstr>
  </property>
  <property fmtid="{D5CDD505-2E9C-101B-9397-08002B2CF9AE}" pid="3" name="MediaServiceImageTags">
    <vt:lpwstr/>
  </property>
</Properties>
</file>